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40"/>
          <w:szCs w:val="40"/>
          <w:u w:val="single"/>
          <w:lang w:val="en-US"/>
        </w:rPr>
      </w:pPr>
      <w:r>
        <w:rPr>
          <w:rFonts w:hint="default"/>
          <w:b/>
          <w:bCs/>
          <w:sz w:val="40"/>
          <w:szCs w:val="40"/>
          <w:u w:val="single"/>
          <w:lang w:val="en-US"/>
        </w:rPr>
        <w:t>RabbitMQ</w:t>
      </w:r>
    </w:p>
    <w:p>
      <w:pPr>
        <w:rPr>
          <w:rFonts w:hint="default"/>
          <w:b/>
          <w:bCs/>
          <w:lang w:val="en-US"/>
        </w:rPr>
      </w:pPr>
    </w:p>
    <w:p>
      <w:pPr>
        <w:rPr>
          <w:rFonts w:hint="default"/>
          <w:b/>
          <w:bCs/>
          <w:lang w:val="en-US"/>
        </w:rPr>
      </w:pPr>
      <w:r>
        <w:rPr>
          <w:rFonts w:hint="default"/>
          <w:b/>
          <w:bCs/>
          <w:lang w:val="en-US"/>
        </w:rPr>
        <w:t>Why messaging system ?</w:t>
      </w:r>
    </w:p>
    <w:p>
      <w:pPr>
        <w:rPr>
          <w:rFonts w:hint="default"/>
          <w:b w:val="0"/>
          <w:bCs w:val="0"/>
          <w:lang w:val="en-US"/>
        </w:rPr>
      </w:pPr>
      <w:r>
        <w:rPr>
          <w:rFonts w:hint="default"/>
          <w:b w:val="0"/>
          <w:bCs w:val="0"/>
          <w:lang w:val="en-US"/>
        </w:rPr>
        <w:t>In the micro services,most of the times we use rest or graph QA which are Asynchronous according to its architecture(We do not wait until it complete.).But to implement Rest or GraphQL we use HTTP protocol.It is Synchronous protocol.Because of that Rest or graphQl called become synchronou s.To avoid that the best solution is messaging system.</w:t>
      </w:r>
    </w:p>
    <w:p>
      <w:pPr>
        <w:rPr>
          <w:rFonts w:hint="default"/>
          <w:lang w:val="en-US"/>
        </w:rPr>
      </w:pPr>
    </w:p>
    <w:p>
      <w:pPr>
        <w:rPr>
          <w:rFonts w:hint="default"/>
          <w:lang w:val="en-US"/>
        </w:rPr>
      </w:pPr>
      <w:r>
        <w:drawing>
          <wp:inline distT="0" distB="0" distL="114300" distR="114300">
            <wp:extent cx="2019300" cy="1092200"/>
            <wp:effectExtent l="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pic:cNvPicPr>
                  </pic:nvPicPr>
                  <pic:blipFill>
                    <a:blip r:embed="rId4"/>
                    <a:stretch>
                      <a:fillRect/>
                    </a:stretch>
                  </pic:blipFill>
                  <pic:spPr>
                    <a:xfrm>
                      <a:off x="0" y="0"/>
                      <a:ext cx="2019300" cy="1092200"/>
                    </a:xfrm>
                    <a:prstGeom prst="rect">
                      <a:avLst/>
                    </a:prstGeom>
                    <a:noFill/>
                    <a:ln>
                      <a:noFill/>
                    </a:ln>
                  </pic:spPr>
                </pic:pic>
              </a:graphicData>
            </a:graphic>
          </wp:inline>
        </w:drawing>
      </w:r>
    </w:p>
    <w:p>
      <w:pPr>
        <w:rPr>
          <w:rFonts w:hint="default"/>
          <w:lang w:val="en-US"/>
        </w:rPr>
      </w:pPr>
    </w:p>
    <w:p>
      <w:pPr>
        <w:rPr>
          <w:rFonts w:hint="default"/>
          <w:b/>
          <w:bCs/>
          <w:i/>
          <w:iCs/>
          <w:color w:val="FF0000"/>
          <w:lang w:val="en-US"/>
        </w:rPr>
      </w:pPr>
      <w:r>
        <w:rPr>
          <w:rFonts w:hint="default"/>
          <w:b/>
          <w:bCs/>
          <w:i/>
          <w:iCs/>
          <w:color w:val="FF0000"/>
          <w:lang w:val="en-US"/>
        </w:rPr>
        <w:t>RabbitMQ is a ordinary queue management protocol(First come first out) which use AMQP(Advanced messaging queue protocol) library.</w:t>
      </w:r>
    </w:p>
    <w:p>
      <w:pPr>
        <w:rPr>
          <w:rFonts w:hint="default"/>
          <w:b/>
          <w:bCs/>
          <w:i/>
          <w:iCs/>
          <w:color w:val="FF0000"/>
          <w:lang w:val="en-US"/>
        </w:rPr>
      </w:pPr>
    </w:p>
    <w:p>
      <w:pPr>
        <w:rPr>
          <w:rFonts w:hint="default"/>
          <w:b/>
          <w:bCs/>
          <w:i/>
          <w:iCs/>
          <w:color w:val="FF0000"/>
          <w:lang w:val="en-US"/>
        </w:rPr>
      </w:pPr>
      <w:r>
        <w:rPr>
          <w:rFonts w:hint="default"/>
          <w:b/>
          <w:bCs/>
          <w:i/>
          <w:iCs/>
          <w:color w:val="FF0000"/>
          <w:lang w:val="en-US"/>
        </w:rPr>
        <w:t xml:space="preserve">Kafka used to process steams of messages.  </w:t>
      </w:r>
    </w:p>
    <w:p>
      <w:pPr>
        <w:rPr>
          <w:rFonts w:hint="default"/>
          <w:b/>
          <w:bCs/>
          <w:i/>
          <w:iCs/>
          <w:color w:val="FF0000"/>
          <w:lang w:val="en-US"/>
        </w:rPr>
      </w:pPr>
      <w:r>
        <w:rPr>
          <w:rFonts w:hint="default"/>
          <w:b/>
          <w:bCs/>
          <w:i/>
          <w:iCs/>
          <w:color w:val="FF0000"/>
          <w:lang w:val="en-US"/>
        </w:rPr>
        <w:t>Broker handle routing mechanisum(Content base routing header based routing) in rabbitMQ.Kafka has different architecture to achive that same thing.</w:t>
      </w:r>
    </w:p>
    <w:p>
      <w:pPr>
        <w:rPr>
          <w:rFonts w:hint="default"/>
          <w:lang w:val="en-US"/>
        </w:rPr>
      </w:pPr>
    </w:p>
    <w:p>
      <w:pPr>
        <w:rPr>
          <w:rFonts w:hint="default"/>
          <w:lang w:val="en-US"/>
        </w:rPr>
      </w:pPr>
    </w:p>
    <w:p>
      <w:pPr>
        <w:rPr>
          <w:rFonts w:hint="default"/>
          <w:lang w:val="en-US"/>
        </w:rPr>
      </w:pPr>
      <w:r>
        <w:rPr>
          <w:rFonts w:hint="default"/>
          <w:lang w:val="en-US"/>
        </w:rPr>
        <w:t>Fair dispatch with rabbitMQ(Prefetch 2, Consumer can hold max 2 messages)</w:t>
      </w:r>
    </w:p>
    <w:p>
      <w:pPr>
        <w:rPr>
          <w:rFonts w:hint="default"/>
          <w:lang w:val="en-US"/>
        </w:rPr>
      </w:pPr>
    </w:p>
    <w:p>
      <w:pPr>
        <w:rPr>
          <w:rFonts w:hint="default"/>
          <w:lang w:val="en-US"/>
        </w:rPr>
      </w:pPr>
      <w:r>
        <w:rPr>
          <w:rFonts w:hint="default"/>
          <w:lang w:val="en-US"/>
        </w:rPr>
        <w:t>RabbitMQ is a message broker/queue manager(message broker software) that implements advanced message queuing protocol(AMOP).But It also support several other protocols such as STOMP,MQTT and HTTP.</w:t>
      </w:r>
    </w:p>
    <w:p>
      <w:pPr>
        <w:rPr>
          <w:rFonts w:hint="default"/>
          <w:lang w:val="en-US"/>
        </w:rPr>
      </w:pPr>
      <w:r>
        <w:rPr>
          <w:rFonts w:hint="default"/>
          <w:lang w:val="en-US"/>
        </w:rPr>
        <w:t>Messaging increase loose coupling and scalability.</w:t>
      </w:r>
    </w:p>
    <w:p>
      <w:pPr>
        <w:rPr>
          <w:rFonts w:hint="default"/>
          <w:lang w:val="en-US"/>
        </w:rPr>
      </w:pPr>
    </w:p>
    <w:p>
      <w:pPr>
        <w:rPr>
          <w:rFonts w:hint="default"/>
          <w:lang w:val="en-US"/>
        </w:rPr>
      </w:pPr>
      <w:r>
        <w:rPr>
          <w:rFonts w:hint="default"/>
          <w:lang w:val="en-US"/>
        </w:rPr>
        <w:t>AMOP standards messaging using producers, Brokers and consumers.</w:t>
      </w:r>
    </w:p>
    <w:p>
      <w:pPr>
        <w:ind w:firstLine="420" w:firstLineChars="0"/>
        <w:rPr>
          <w:rFonts w:hint="default"/>
          <w:lang w:val="en-US"/>
        </w:rPr>
      </w:pPr>
      <w:r>
        <w:rPr>
          <w:rFonts w:hint="default"/>
          <w:lang w:val="en-US"/>
        </w:rPr>
        <w:t>01.Producer - produce the message</w:t>
      </w:r>
    </w:p>
    <w:p>
      <w:pPr>
        <w:ind w:firstLine="420" w:firstLineChars="0"/>
        <w:rPr>
          <w:rFonts w:hint="default"/>
          <w:lang w:val="en-US"/>
        </w:rPr>
      </w:pPr>
      <w:r>
        <w:rPr>
          <w:rFonts w:hint="default"/>
          <w:lang w:val="en-US"/>
        </w:rPr>
        <w:t>02.Broker-Hold the message</w:t>
      </w:r>
    </w:p>
    <w:p>
      <w:pPr>
        <w:ind w:firstLine="420" w:firstLineChars="0"/>
        <w:rPr>
          <w:rFonts w:hint="default"/>
          <w:lang w:val="en-US"/>
        </w:rPr>
      </w:pPr>
      <w:r>
        <w:rPr>
          <w:rFonts w:hint="default"/>
          <w:lang w:val="en-US"/>
        </w:rPr>
        <w:t>03.Consumer-Consume the message</w:t>
      </w:r>
    </w:p>
    <w:p>
      <w:pPr>
        <w:rPr>
          <w:rFonts w:hint="default"/>
          <w:lang w:val="en-US"/>
        </w:rPr>
      </w:pPr>
    </w:p>
    <w:p>
      <w:pPr>
        <w:rPr>
          <w:rFonts w:hint="default"/>
          <w:lang w:val="en-US"/>
        </w:rPr>
      </w:pPr>
      <w:r>
        <w:rPr>
          <w:rFonts w:hint="default"/>
          <w:lang w:val="en-US"/>
        </w:rPr>
        <w:t>AMOP standards was designed with the following main characteristics.</w:t>
      </w:r>
    </w:p>
    <w:p>
      <w:pPr>
        <w:ind w:firstLine="420" w:firstLineChars="0"/>
        <w:rPr>
          <w:rFonts w:hint="default"/>
          <w:lang w:val="en-US"/>
        </w:rPr>
      </w:pPr>
      <w:r>
        <w:rPr>
          <w:rFonts w:hint="default"/>
          <w:lang w:val="en-US"/>
        </w:rPr>
        <w:t>01.Security</w:t>
      </w:r>
    </w:p>
    <w:p>
      <w:pPr>
        <w:ind w:firstLine="420" w:firstLineChars="0"/>
        <w:rPr>
          <w:rFonts w:hint="default"/>
          <w:lang w:val="en-US"/>
        </w:rPr>
      </w:pPr>
      <w:r>
        <w:rPr>
          <w:rFonts w:hint="default"/>
          <w:lang w:val="en-US"/>
        </w:rPr>
        <w:t>02.Reliability</w:t>
      </w:r>
    </w:p>
    <w:p>
      <w:pPr>
        <w:ind w:firstLine="420" w:firstLineChars="0"/>
        <w:rPr>
          <w:rFonts w:hint="default"/>
          <w:lang w:val="en-US"/>
        </w:rPr>
      </w:pPr>
      <w:r>
        <w:rPr>
          <w:rFonts w:hint="default"/>
          <w:lang w:val="en-US"/>
        </w:rPr>
        <w:t>03.Interoperability.</w:t>
      </w:r>
    </w:p>
    <w:p>
      <w:pPr>
        <w:rPr>
          <w:rFonts w:hint="default"/>
          <w:lang w:val="en-US"/>
        </w:rPr>
      </w:pPr>
    </w:p>
    <w:p>
      <w:r>
        <w:drawing>
          <wp:inline distT="0" distB="0" distL="114300" distR="114300">
            <wp:extent cx="4874895" cy="2260600"/>
            <wp:effectExtent l="0" t="0" r="190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5"/>
                    <a:stretch>
                      <a:fillRect/>
                    </a:stretch>
                  </pic:blipFill>
                  <pic:spPr>
                    <a:xfrm>
                      <a:off x="0" y="0"/>
                      <a:ext cx="4874895" cy="2260600"/>
                    </a:xfrm>
                    <a:prstGeom prst="rect">
                      <a:avLst/>
                    </a:prstGeom>
                    <a:noFill/>
                    <a:ln>
                      <a:noFill/>
                    </a:ln>
                  </pic:spPr>
                </pic:pic>
              </a:graphicData>
            </a:graphic>
          </wp:inline>
        </w:drawing>
      </w:r>
    </w:p>
    <w:p>
      <w:pPr>
        <w:rPr>
          <w:rFonts w:hint="default"/>
          <w:lang w:val="en-US"/>
        </w:rPr>
      </w:pPr>
      <w:bookmarkStart w:id="0" w:name="_GoBack"/>
      <w:bookmarkEnd w:id="0"/>
    </w:p>
    <w:p>
      <w:pPr>
        <w:rPr>
          <w:rFonts w:hint="default"/>
          <w:lang w:val="en-US"/>
        </w:rPr>
      </w:pPr>
      <w:r>
        <w:rPr>
          <w:rFonts w:hint="default"/>
          <w:lang w:val="en-US"/>
        </w:rPr>
        <w:t>How AMQP work</w:t>
      </w:r>
    </w:p>
    <w:p>
      <w:pPr>
        <w:rPr>
          <w:rFonts w:hint="default"/>
          <w:lang w:val="en-US"/>
        </w:rPr>
      </w:pPr>
      <w:r>
        <w:drawing>
          <wp:inline distT="0" distB="0" distL="114300" distR="114300">
            <wp:extent cx="3556000" cy="1935480"/>
            <wp:effectExtent l="0" t="0" r="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6"/>
                    <a:stretch>
                      <a:fillRect/>
                    </a:stretch>
                  </pic:blipFill>
                  <pic:spPr>
                    <a:xfrm>
                      <a:off x="0" y="0"/>
                      <a:ext cx="3556000" cy="1935480"/>
                    </a:xfrm>
                    <a:prstGeom prst="rect">
                      <a:avLst/>
                    </a:prstGeom>
                    <a:noFill/>
                    <a:ln>
                      <a:noFill/>
                    </a:ln>
                  </pic:spPr>
                </pic:pic>
              </a:graphicData>
            </a:graphic>
          </wp:inline>
        </w:drawing>
      </w:r>
    </w:p>
    <w:p>
      <w:pPr>
        <w:rPr>
          <w:rFonts w:hint="default"/>
          <w:lang w:val="en-US"/>
        </w:rPr>
      </w:pPr>
      <w:r>
        <w:rPr>
          <w:rFonts w:hint="default"/>
          <w:lang w:val="en-US"/>
        </w:rPr>
        <w:t>Producer emits messages to exchanges.</w:t>
      </w:r>
    </w:p>
    <w:p>
      <w:pPr>
        <w:rPr>
          <w:rFonts w:hint="default"/>
          <w:lang w:val="en-US"/>
        </w:rPr>
      </w:pPr>
      <w:r>
        <w:rPr>
          <w:rFonts w:hint="default"/>
          <w:lang w:val="en-US"/>
        </w:rPr>
        <w:t>Consumer recives messages from queue.</w:t>
      </w:r>
    </w:p>
    <w:p>
      <w:pPr>
        <w:rPr>
          <w:rFonts w:hint="default"/>
          <w:lang w:val="en-US"/>
        </w:rPr>
      </w:pPr>
      <w:r>
        <w:rPr>
          <w:rFonts w:hint="default"/>
          <w:lang w:val="en-US"/>
        </w:rPr>
        <w:t>Binding connect an exchange with a queue using binary key(Link between a queue and an exchanged).</w:t>
      </w:r>
    </w:p>
    <w:p>
      <w:pPr>
        <w:rPr>
          <w:rFonts w:hint="default"/>
          <w:lang w:val="en-US"/>
        </w:rPr>
      </w:pPr>
      <w:r>
        <w:rPr>
          <w:rFonts w:hint="default"/>
          <w:lang w:val="en-US"/>
        </w:rPr>
        <w:t>Routing Key - is a key that exchange looks like at to decide how to route the message to queue.</w:t>
      </w:r>
    </w:p>
    <w:p>
      <w:pPr>
        <w:rPr>
          <w:rFonts w:hint="default"/>
          <w:lang w:val="en-US"/>
        </w:rPr>
      </w:pPr>
      <w:r>
        <w:rPr>
          <w:rFonts w:hint="default"/>
          <w:lang w:val="en-US"/>
        </w:rPr>
        <w:t>Exchange compares routing key with binding key(Sends the messages to one or more queue by following a specific set of rules).</w:t>
      </w:r>
    </w:p>
    <w:p>
      <w:pPr>
        <w:rPr>
          <w:rFonts w:hint="default"/>
          <w:lang w:val="en-US"/>
        </w:rPr>
      </w:pPr>
      <w:r>
        <w:rPr>
          <w:rFonts w:hint="default"/>
          <w:lang w:val="en-US"/>
        </w:rPr>
        <w:t>Message exchange depends on exchange types(Fanout ,Direct ,Topic,Header and Default(nameless) exchange )Information that sent from producer to a consumer.</w:t>
      </w:r>
    </w:p>
    <w:p>
      <w:pPr>
        <w:rPr>
          <w:rFonts w:hint="default"/>
          <w:lang w:val="en-US"/>
        </w:rPr>
      </w:pPr>
    </w:p>
    <w:p>
      <w:pPr>
        <w:rPr>
          <w:rFonts w:hint="default"/>
          <w:lang w:val="en-US"/>
        </w:rPr>
      </w:pPr>
    </w:p>
    <w:p>
      <w:pPr>
        <w:rPr>
          <w:rFonts w:hint="default"/>
          <w:lang w:val="en-US"/>
        </w:rPr>
      </w:pPr>
      <w:r>
        <w:rPr>
          <w:rFonts w:hint="default"/>
          <w:lang w:val="en-US"/>
        </w:rPr>
        <w:t>RabbitMQ have the following types of Exchanges to sends message from Exchanger to queues.</w:t>
      </w:r>
    </w:p>
    <w:p>
      <w:pPr>
        <w:ind w:firstLine="420" w:firstLineChars="0"/>
        <w:rPr>
          <w:rFonts w:hint="default"/>
          <w:lang w:val="en-US"/>
        </w:rPr>
      </w:pPr>
      <w:r>
        <w:rPr>
          <w:rFonts w:hint="default"/>
          <w:lang w:val="en-US"/>
        </w:rPr>
        <w:t>01.Fanout - Sending same message to all queue</w:t>
      </w:r>
    </w:p>
    <w:p>
      <w:pPr>
        <w:ind w:firstLine="420" w:firstLineChars="0"/>
        <w:rPr>
          <w:rFonts w:hint="default"/>
          <w:lang w:val="en-US"/>
        </w:rPr>
      </w:pPr>
      <w:r>
        <w:rPr>
          <w:rFonts w:hint="default"/>
          <w:lang w:val="en-US"/>
        </w:rPr>
        <w:t>02.Direct - Sending messages to queues which match with [routing key = binding key]</w:t>
      </w:r>
    </w:p>
    <w:p>
      <w:pPr>
        <w:ind w:firstLine="420" w:firstLineChars="0"/>
        <w:rPr>
          <w:rFonts w:hint="default"/>
          <w:lang w:val="en-US"/>
        </w:rPr>
      </w:pPr>
      <w:r>
        <w:rPr>
          <w:rFonts w:hint="default"/>
          <w:lang w:val="en-US"/>
        </w:rPr>
        <w:t>03.Topic - exchange message for partially match of key.</w:t>
      </w:r>
    </w:p>
    <w:p>
      <w:pPr>
        <w:ind w:firstLine="420" w:firstLineChars="0"/>
        <w:rPr>
          <w:rFonts w:hint="default"/>
          <w:lang w:val="en-US"/>
        </w:rPr>
      </w:pPr>
      <w:r>
        <w:rPr>
          <w:rFonts w:hint="default"/>
          <w:lang w:val="en-US"/>
        </w:rPr>
        <w:t>04.Default(nameless) exchange - Sending messages to queue by considering queue name instead of routing key(Routing Key = queue name).</w:t>
      </w:r>
    </w:p>
    <w:p>
      <w:pPr>
        <w:ind w:firstLine="420" w:firstLineChars="0"/>
        <w:rPr>
          <w:rFonts w:hint="default"/>
          <w:lang w:val="en-US"/>
        </w:rPr>
      </w:pPr>
      <w:r>
        <w:rPr>
          <w:rFonts w:hint="default"/>
          <w:lang w:val="en-US"/>
        </w:rPr>
        <w:t>05.Header -  Sending messages to queue by considering message header instead of routing key.</w:t>
      </w:r>
    </w:p>
    <w:p>
      <w:pPr>
        <w:ind w:firstLine="420" w:firstLineChars="0"/>
        <w:rPr>
          <w:rFonts w:hint="default"/>
          <w:lang w:val="en-US"/>
        </w:rPr>
      </w:pPr>
    </w:p>
    <w:p>
      <w:pPr>
        <w:rPr>
          <w:rFonts w:hint="default"/>
          <w:b/>
          <w:bCs/>
          <w:i/>
          <w:iCs/>
          <w:color w:val="FF0000"/>
          <w:lang w:val="en-US"/>
        </w:rPr>
      </w:pPr>
      <w:r>
        <w:rPr>
          <w:rFonts w:hint="default"/>
          <w:b/>
          <w:bCs/>
          <w:i/>
          <w:iCs/>
          <w:color w:val="FF0000"/>
          <w:lang w:val="en-US"/>
        </w:rPr>
        <w:t>NOTE: These types (Fanout ,Direct ,Topic ,Default,Header ) have been be deeply described in a next post.</w:t>
      </w:r>
    </w:p>
    <w:p/>
    <w:p/>
    <w:p>
      <w:pPr>
        <w:rPr>
          <w:rFonts w:hint="default"/>
          <w:b/>
          <w:bCs/>
          <w:lang w:val="en-US"/>
        </w:rPr>
      </w:pPr>
      <w:r>
        <w:rPr>
          <w:rFonts w:hint="default"/>
          <w:b/>
          <w:bCs/>
          <w:lang w:val="en-US"/>
        </w:rPr>
        <w:t>Traditional queue</w:t>
      </w:r>
    </w:p>
    <w:p>
      <w:r>
        <w:drawing>
          <wp:inline distT="0" distB="0" distL="114300" distR="114300">
            <wp:extent cx="5268595" cy="1259205"/>
            <wp:effectExtent l="0" t="0" r="1905" b="1079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7"/>
                    <a:stretch>
                      <a:fillRect/>
                    </a:stretch>
                  </pic:blipFill>
                  <pic:spPr>
                    <a:xfrm>
                      <a:off x="0" y="0"/>
                      <a:ext cx="5268595" cy="1259205"/>
                    </a:xfrm>
                    <a:prstGeom prst="rect">
                      <a:avLst/>
                    </a:prstGeom>
                    <a:noFill/>
                    <a:ln>
                      <a:noFill/>
                    </a:ln>
                  </pic:spPr>
                </pic:pic>
              </a:graphicData>
            </a:graphic>
          </wp:inline>
        </w:drawing>
      </w:r>
    </w:p>
    <w:p/>
    <w:p/>
    <w:p/>
    <w:p/>
    <w:p/>
    <w:p/>
    <w:p/>
    <w:p/>
    <w:p/>
    <w:p/>
    <w:p/>
    <w:p>
      <w:pPr>
        <w:rPr>
          <w:rFonts w:hint="default"/>
          <w:b/>
          <w:bCs/>
          <w:lang w:val="en-US"/>
        </w:rPr>
      </w:pPr>
      <w:r>
        <w:rPr>
          <w:rFonts w:hint="default"/>
          <w:b/>
          <w:bCs/>
          <w:lang w:val="en-US"/>
        </w:rPr>
        <w:t xml:space="preserve">In RabbtiMQ </w:t>
      </w:r>
    </w:p>
    <w:p>
      <w:pPr>
        <w:rPr>
          <w:rFonts w:hint="default"/>
          <w:lang w:val="en-US"/>
        </w:rPr>
      </w:pPr>
      <w:r>
        <w:rPr>
          <w:rFonts w:hint="default"/>
          <w:lang w:val="en-US"/>
        </w:rPr>
        <w:t>It is not a normal queue system.It is a queue management system and to achieve it, RabbitMQ uses a technique call EXCHANGE.</w:t>
      </w:r>
    </w:p>
    <w:p>
      <w:r>
        <w:drawing>
          <wp:inline distT="0" distB="0" distL="114300" distR="114300">
            <wp:extent cx="5273675" cy="1216025"/>
            <wp:effectExtent l="0" t="0" r="9525" b="317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8"/>
                    <a:stretch>
                      <a:fillRect/>
                    </a:stretch>
                  </pic:blipFill>
                  <pic:spPr>
                    <a:xfrm>
                      <a:off x="0" y="0"/>
                      <a:ext cx="5273675" cy="1216025"/>
                    </a:xfrm>
                    <a:prstGeom prst="rect">
                      <a:avLst/>
                    </a:prstGeom>
                    <a:noFill/>
                    <a:ln>
                      <a:noFill/>
                    </a:ln>
                  </pic:spPr>
                </pic:pic>
              </a:graphicData>
            </a:graphic>
          </wp:inline>
        </w:drawing>
      </w:r>
    </w:p>
    <w:p/>
    <w:p>
      <w:pPr>
        <w:rPr>
          <w:rFonts w:hint="default"/>
          <w:lang w:val="en-US"/>
        </w:rPr>
      </w:pPr>
      <w:r>
        <w:rPr>
          <w:rFonts w:hint="default"/>
          <w:b/>
          <w:bCs/>
          <w:lang w:val="en-US"/>
        </w:rPr>
        <w:t>RabbtiMQ in advance</w:t>
      </w:r>
    </w:p>
    <w:p>
      <w:r>
        <w:drawing>
          <wp:inline distT="0" distB="0" distL="114300" distR="114300">
            <wp:extent cx="5273675" cy="2475865"/>
            <wp:effectExtent l="0" t="0" r="952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9"/>
                    <a:stretch>
                      <a:fillRect/>
                    </a:stretch>
                  </pic:blipFill>
                  <pic:spPr>
                    <a:xfrm>
                      <a:off x="0" y="0"/>
                      <a:ext cx="5273675" cy="2475865"/>
                    </a:xfrm>
                    <a:prstGeom prst="rect">
                      <a:avLst/>
                    </a:prstGeom>
                    <a:noFill/>
                    <a:ln>
                      <a:noFill/>
                    </a:ln>
                  </pic:spPr>
                </pic:pic>
              </a:graphicData>
            </a:graphic>
          </wp:inline>
        </w:drawing>
      </w:r>
    </w:p>
    <w:p/>
    <w:p/>
    <w:p>
      <w:pPr>
        <w:pStyle w:val="2"/>
        <w:keepNext w:val="0"/>
        <w:keepLines w:val="0"/>
        <w:widowControl/>
        <w:suppressLineNumbers w:val="0"/>
        <w:pBdr>
          <w:bottom w:val="none" w:color="auto" w:sz="0" w:space="0"/>
        </w:pBdr>
        <w:shd w:val="clear" w:fill="FFFFFF"/>
        <w:spacing w:before="147" w:beforeAutospacing="0" w:after="100" w:afterAutospacing="0" w:line="11" w:lineRule="atLeast"/>
        <w:ind w:left="0" w:right="0" w:firstLine="0"/>
        <w:jc w:val="left"/>
        <w:rPr>
          <w:b/>
          <w:bCs/>
        </w:rPr>
      </w:pPr>
      <w:r>
        <w:rPr>
          <w:rFonts w:hint="default" w:asciiTheme="minorHAnsi" w:hAnsiTheme="minorHAnsi" w:eastAsiaTheme="minorEastAsia" w:cstheme="minorBidi"/>
          <w:b/>
          <w:bCs/>
          <w:kern w:val="0"/>
          <w:sz w:val="20"/>
          <w:szCs w:val="20"/>
          <w:lang w:val="en-US" w:eastAsia="zh-CN" w:bidi="ar-SA"/>
        </w:rPr>
        <w:t>Exchange Types</w:t>
      </w:r>
    </w:p>
    <w:p>
      <w:pPr>
        <w:rPr>
          <w:rFonts w:hint="default"/>
          <w:lang w:val="en-US"/>
        </w:rPr>
      </w:pPr>
      <w:r>
        <w:rPr>
          <w:rFonts w:hint="default"/>
          <w:lang w:val="en-US"/>
        </w:rPr>
        <w:t>The ways which exchanger sends message to queues.</w:t>
      </w:r>
    </w:p>
    <w:p>
      <w:pPr>
        <w:ind w:firstLine="420" w:firstLineChars="0"/>
        <w:rPr>
          <w:rFonts w:hint="default"/>
          <w:lang w:val="en-US"/>
        </w:rPr>
      </w:pPr>
      <w:r>
        <w:rPr>
          <w:rFonts w:hint="default"/>
          <w:lang w:val="en-US"/>
        </w:rPr>
        <w:t>01.Fanout - Sending same message to all queue</w:t>
      </w:r>
    </w:p>
    <w:p>
      <w:pPr>
        <w:ind w:firstLine="420" w:firstLineChars="0"/>
        <w:rPr>
          <w:rFonts w:hint="default"/>
          <w:lang w:val="en-US"/>
        </w:rPr>
      </w:pPr>
      <w:r>
        <w:rPr>
          <w:rFonts w:hint="default"/>
          <w:lang w:val="en-US"/>
        </w:rPr>
        <w:t>02.Direct - Sending messages to queues which match with [routing key = binding key]</w:t>
      </w:r>
    </w:p>
    <w:p>
      <w:pPr>
        <w:ind w:firstLine="420" w:firstLineChars="0"/>
        <w:rPr>
          <w:rFonts w:hint="default"/>
          <w:lang w:val="en-US"/>
        </w:rPr>
      </w:pPr>
      <w:r>
        <w:rPr>
          <w:rFonts w:hint="default"/>
          <w:lang w:val="en-US"/>
        </w:rPr>
        <w:t>03.Topic - exchange message for partially match of key.</w:t>
      </w:r>
    </w:p>
    <w:p>
      <w:pPr>
        <w:ind w:firstLine="420" w:firstLineChars="0"/>
        <w:rPr>
          <w:rFonts w:hint="default"/>
          <w:lang w:val="en-US"/>
        </w:rPr>
      </w:pPr>
      <w:r>
        <w:rPr>
          <w:rFonts w:hint="default"/>
          <w:lang w:val="en-US"/>
        </w:rPr>
        <w:t>04.Default(nameless) exchange - Sending messages to queue by considering queue name instead of routing key(Routing Key = queue name).</w:t>
      </w:r>
    </w:p>
    <w:p>
      <w:pPr>
        <w:ind w:firstLine="420" w:firstLineChars="0"/>
        <w:rPr>
          <w:rFonts w:hint="default"/>
          <w:lang w:val="en-US"/>
        </w:rPr>
      </w:pPr>
      <w:r>
        <w:rPr>
          <w:rFonts w:hint="default"/>
          <w:lang w:val="en-US"/>
        </w:rPr>
        <w:t>05.Header -  Sending messages to queue by considering message header instead of routing key.</w:t>
      </w:r>
    </w:p>
    <w:p/>
    <w:p>
      <w:pPr>
        <w:rPr>
          <w:rFonts w:hint="default"/>
          <w:lang w:val="en-US"/>
        </w:rPr>
      </w:pPr>
      <w:r>
        <w:rPr>
          <w:rFonts w:hint="default"/>
          <w:lang w:val="en-US"/>
        </w:rPr>
        <w:t xml:space="preserve">Support Tutorial : </w:t>
      </w:r>
      <w:r>
        <w:rPr>
          <w:rFonts w:hint="default"/>
          <w:lang w:val="en-US"/>
        </w:rPr>
        <w:fldChar w:fldCharType="begin"/>
      </w:r>
      <w:r>
        <w:rPr>
          <w:rFonts w:hint="default"/>
          <w:lang w:val="en-US"/>
        </w:rPr>
        <w:instrText xml:space="preserve"> HYPERLINK "https://www.javainuse.com/messaging/rabbitmq/exchange" </w:instrText>
      </w:r>
      <w:r>
        <w:rPr>
          <w:rFonts w:hint="default"/>
          <w:lang w:val="en-US"/>
        </w:rPr>
        <w:fldChar w:fldCharType="separate"/>
      </w:r>
      <w:r>
        <w:rPr>
          <w:rStyle w:val="7"/>
          <w:rFonts w:hint="default"/>
          <w:lang w:val="en-US"/>
        </w:rPr>
        <w:t>https://www.javainuse.com/messaging/rabbitmq/exchange</w:t>
      </w:r>
      <w:r>
        <w:rPr>
          <w:rFonts w:hint="default"/>
          <w:lang w:val="en-US"/>
        </w:rPr>
        <w:fldChar w:fldCharType="end"/>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01.Fanout</w:t>
      </w:r>
    </w:p>
    <w:p>
      <w:pPr>
        <w:rPr>
          <w:rFonts w:hint="default"/>
          <w:lang w:val="en-US"/>
        </w:rPr>
      </w:pPr>
      <w:r>
        <w:rPr>
          <w:rFonts w:hint="default"/>
          <w:lang w:val="en-US"/>
        </w:rPr>
        <w:t>The message is routed to all the available bounded queues. The routing key if provided is completely ignored. So this is a kind of publish-subscribe design pattern.</w:t>
      </w:r>
    </w:p>
    <w:p>
      <w:r>
        <w:drawing>
          <wp:inline distT="0" distB="0" distL="114300" distR="114300">
            <wp:extent cx="4191000" cy="2095500"/>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0"/>
                    <a:stretch>
                      <a:fillRect/>
                    </a:stretch>
                  </pic:blipFill>
                  <pic:spPr>
                    <a:xfrm>
                      <a:off x="0" y="0"/>
                      <a:ext cx="4191000" cy="2095500"/>
                    </a:xfrm>
                    <a:prstGeom prst="rect">
                      <a:avLst/>
                    </a:prstGeom>
                    <a:noFill/>
                    <a:ln>
                      <a:noFill/>
                    </a:ln>
                  </pic:spPr>
                </pic:pic>
              </a:graphicData>
            </a:graphic>
          </wp:inline>
        </w:drawing>
      </w:r>
    </w:p>
    <w:p/>
    <w:p>
      <w:pPr>
        <w:rPr>
          <w:rFonts w:hint="default"/>
          <w:lang w:val="en-US"/>
        </w:rPr>
      </w:pPr>
      <w:r>
        <w:rPr>
          <w:rFonts w:hint="default"/>
          <w:lang w:val="en-US"/>
        </w:rPr>
        <w:t xml:space="preserve">Normal way </w:t>
      </w: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9876AA"/>
          <w:sz w:val="19"/>
          <w:szCs w:val="19"/>
          <w:shd w:val="clear" w:fill="2B2B2B"/>
        </w:rPr>
        <w:t>rabbitTemplate</w:t>
      </w:r>
      <w:r>
        <w:rPr>
          <w:rFonts w:hint="default" w:ascii="monospace" w:hAnsi="monospace" w:eastAsia="monospace" w:cs="monospace"/>
          <w:color w:val="A9B7C6"/>
          <w:sz w:val="19"/>
          <w:szCs w:val="19"/>
          <w:shd w:val="clear" w:fill="2B2B2B"/>
        </w:rPr>
        <w:t>.convertAndSend(</w:t>
      </w:r>
      <w:r>
        <w:rPr>
          <w:rFonts w:hint="default" w:ascii="monospace" w:hAnsi="monospace" w:eastAsia="monospace" w:cs="monospace"/>
          <w:color w:val="A9B7C6"/>
          <w:sz w:val="19"/>
          <w:szCs w:val="19"/>
          <w:shd w:val="clear" w:fill="2B2B2B"/>
          <w:lang w:val="en-US"/>
        </w:rPr>
        <w:t xml:space="preserve">name of the </w:t>
      </w:r>
      <w:r>
        <w:rPr>
          <w:rFonts w:hint="default" w:ascii="monospace" w:hAnsi="monospace" w:eastAsia="monospace" w:cs="monospace"/>
          <w:color w:val="A9B7C6"/>
          <w:sz w:val="19"/>
          <w:szCs w:val="19"/>
          <w:shd w:val="clear" w:fill="2B2B2B"/>
        </w:rPr>
        <w:t>exchange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lang w:val="en-US"/>
        </w:rPr>
        <w:t>“</w:t>
      </w:r>
      <w:r>
        <w:rPr>
          <w:rFonts w:hint="default" w:ascii="monospace" w:hAnsi="monospace" w:eastAsia="monospace" w:cs="monospace"/>
          <w:color w:val="6A8759"/>
          <w:sz w:val="16"/>
          <w:szCs w:val="16"/>
          <w:shd w:val="clear" w:fill="2B2B2B"/>
        </w:rPr>
        <w:t>routingKey</w:t>
      </w:r>
      <w:r>
        <w:rPr>
          <w:rFonts w:hint="default" w:ascii="monospace" w:hAnsi="monospace" w:eastAsia="monospace" w:cs="monospace"/>
          <w:color w:val="A9B7C6"/>
          <w:sz w:val="19"/>
          <w:szCs w:val="19"/>
          <w:shd w:val="clear" w:fill="2B2B2B"/>
          <w:lang w:val="en-US"/>
        </w:rPr>
        <w:t>”</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messageDataDto)</w:t>
      </w:r>
      <w:r>
        <w:rPr>
          <w:rFonts w:hint="default" w:ascii="monospace" w:hAnsi="monospace" w:eastAsia="monospace" w:cs="monospace"/>
          <w:color w:val="CC7832"/>
          <w:sz w:val="19"/>
          <w:szCs w:val="19"/>
          <w:shd w:val="clear" w:fill="2B2B2B"/>
        </w:rPr>
        <w:t>;</w:t>
      </w:r>
    </w:p>
    <w:p>
      <w:pPr>
        <w:rPr>
          <w:rFonts w:hint="default"/>
          <w:lang w:val="en-US"/>
        </w:rPr>
      </w:pPr>
    </w:p>
    <w:p>
      <w:pPr>
        <w:rPr>
          <w:rFonts w:hint="default"/>
          <w:lang w:val="en-US"/>
        </w:rPr>
      </w:pPr>
    </w:p>
    <w:p>
      <w:r>
        <w:rPr>
          <w:rFonts w:hint="default"/>
          <w:lang w:val="en-US"/>
        </w:rPr>
        <w:t>Set routing key as empty to achieve Fanout exchange.</w:t>
      </w: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9876AA"/>
          <w:sz w:val="19"/>
          <w:szCs w:val="19"/>
          <w:shd w:val="clear" w:fill="2B2B2B"/>
        </w:rPr>
        <w:t>rabbitTemplate</w:t>
      </w:r>
      <w:r>
        <w:rPr>
          <w:rFonts w:hint="default" w:ascii="monospace" w:hAnsi="monospace" w:eastAsia="monospace" w:cs="monospace"/>
          <w:color w:val="A9B7C6"/>
          <w:sz w:val="19"/>
          <w:szCs w:val="19"/>
          <w:shd w:val="clear" w:fill="2B2B2B"/>
        </w:rPr>
        <w:t>.convertAndSend(</w:t>
      </w:r>
      <w:r>
        <w:rPr>
          <w:rFonts w:hint="default" w:ascii="monospace" w:hAnsi="monospace" w:eastAsia="monospace" w:cs="monospace"/>
          <w:color w:val="A9B7C6"/>
          <w:sz w:val="19"/>
          <w:szCs w:val="19"/>
          <w:shd w:val="clear" w:fill="2B2B2B"/>
          <w:lang w:val="en-US"/>
        </w:rPr>
        <w:t xml:space="preserve">name of the </w:t>
      </w:r>
      <w:r>
        <w:rPr>
          <w:rFonts w:hint="default" w:ascii="monospace" w:hAnsi="monospace" w:eastAsia="monospace" w:cs="monospace"/>
          <w:color w:val="A9B7C6"/>
          <w:sz w:val="19"/>
          <w:szCs w:val="19"/>
          <w:shd w:val="clear" w:fill="2B2B2B"/>
        </w:rPr>
        <w:t>exchange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lang w:val="en-US"/>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messageDataDto)</w:t>
      </w:r>
    </w:p>
    <w:p/>
    <w:p>
      <w:pPr>
        <w:rPr>
          <w:rFonts w:hint="default" w:ascii="Segoe UI" w:hAnsi="Segoe UI" w:eastAsia="Segoe UI" w:cs="Segoe UI"/>
          <w:i w:val="0"/>
          <w:iCs w:val="0"/>
          <w:caps w:val="0"/>
          <w:color w:val="333333"/>
          <w:spacing w:val="0"/>
          <w:sz w:val="19"/>
          <w:szCs w:val="19"/>
          <w:shd w:val="clear" w:fill="FFFFFF"/>
          <w:lang w:val="en-US"/>
        </w:rPr>
      </w:pPr>
    </w:p>
    <w:p>
      <w:pPr>
        <w:rPr>
          <w:rFonts w:hint="default"/>
          <w:lang w:val="en-US"/>
        </w:rPr>
      </w:pPr>
      <w:r>
        <w:rPr>
          <w:rFonts w:hint="default"/>
          <w:lang w:val="en-US"/>
        </w:rPr>
        <w:t>02.Direct</w:t>
      </w:r>
    </w:p>
    <w:p>
      <w:pPr>
        <w:jc w:val="both"/>
        <w:rPr>
          <w:rFonts w:hint="default"/>
          <w:lang w:val="en-US"/>
        </w:rPr>
      </w:pPr>
      <w:r>
        <w:rPr>
          <w:rFonts w:hint="default"/>
          <w:lang w:val="en-US"/>
        </w:rPr>
        <w:t>Based on the routing key a message is sent to the queue having the same routing key specified in the binding rule. The routing key of exchange and the binding queue have to be an exact match. A message is sent to exactly one queue.</w:t>
      </w:r>
    </w:p>
    <w:p>
      <w:r>
        <w:drawing>
          <wp:inline distT="0" distB="0" distL="114300" distR="114300">
            <wp:extent cx="4235450" cy="2190750"/>
            <wp:effectExtent l="0" t="0" r="6350" b="635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11"/>
                    <a:stretch>
                      <a:fillRect/>
                    </a:stretch>
                  </pic:blipFill>
                  <pic:spPr>
                    <a:xfrm>
                      <a:off x="0" y="0"/>
                      <a:ext cx="4235450" cy="2190750"/>
                    </a:xfrm>
                    <a:prstGeom prst="rect">
                      <a:avLst/>
                    </a:prstGeom>
                    <a:noFill/>
                    <a:ln>
                      <a:noFill/>
                    </a:ln>
                  </pic:spPr>
                </pic:pic>
              </a:graphicData>
            </a:graphic>
          </wp:inline>
        </w:drawing>
      </w:r>
    </w:p>
    <w:p/>
    <w:p>
      <w:pPr>
        <w:rPr>
          <w:rFonts w:hint="default"/>
          <w:lang w:val="en-US"/>
        </w:rPr>
      </w:pPr>
      <w:r>
        <w:rPr>
          <w:rFonts w:hint="default"/>
          <w:lang w:val="en-US"/>
        </w:rPr>
        <w:t>Need to provide the routing key.Then given routing key is considered with binding keys by the Exchanger.</w:t>
      </w:r>
    </w:p>
    <w:p/>
    <w:p>
      <w:pPr>
        <w:pStyle w:val="6"/>
        <w:keepNext w:val="0"/>
        <w:keepLines w:val="0"/>
        <w:widowControl/>
        <w:suppressLineNumbers w:val="0"/>
        <w:shd w:val="clear" w:fill="2B2B2B"/>
        <w:rPr>
          <w:rFonts w:ascii="monospace" w:hAnsi="monospace" w:eastAsia="monospace" w:cs="monospace"/>
          <w:color w:val="A9B7C6"/>
          <w:sz w:val="16"/>
          <w:szCs w:val="16"/>
        </w:rPr>
      </w:pPr>
      <w:r>
        <w:rPr>
          <w:rFonts w:hint="default" w:ascii="monospace" w:hAnsi="monospace" w:eastAsia="monospace" w:cs="monospace"/>
          <w:color w:val="BBB529"/>
          <w:sz w:val="16"/>
          <w:szCs w:val="16"/>
          <w:shd w:val="clear" w:fill="2B2B2B"/>
        </w:rPr>
        <w:t>@Bean</w:t>
      </w:r>
      <w:r>
        <w:rPr>
          <w:rFonts w:hint="default" w:ascii="monospace" w:hAnsi="monospace" w:eastAsia="monospace" w:cs="monospace"/>
          <w:color w:val="BBB529"/>
          <w:sz w:val="16"/>
          <w:szCs w:val="16"/>
          <w:shd w:val="clear" w:fill="2B2B2B"/>
        </w:rPr>
        <w:br w:type="textWrapping"/>
      </w:r>
      <w:r>
        <w:rPr>
          <w:rFonts w:hint="default" w:ascii="monospace" w:hAnsi="monospace" w:eastAsia="monospace" w:cs="monospace"/>
          <w:color w:val="A9B7C6"/>
          <w:sz w:val="16"/>
          <w:szCs w:val="16"/>
          <w:shd w:val="clear" w:fill="2B2B2B"/>
        </w:rPr>
        <w:t xml:space="preserve">Binding </w:t>
      </w:r>
      <w:r>
        <w:rPr>
          <w:rFonts w:hint="default" w:ascii="monospace" w:hAnsi="monospace" w:eastAsia="monospace" w:cs="monospace"/>
          <w:color w:val="FFC66D"/>
          <w:sz w:val="16"/>
          <w:szCs w:val="16"/>
          <w:shd w:val="clear" w:fill="2B2B2B"/>
        </w:rPr>
        <w:t>allBinding</w:t>
      </w:r>
      <w:r>
        <w:rPr>
          <w:rFonts w:hint="default" w:ascii="monospace" w:hAnsi="monospace" w:eastAsia="monospace" w:cs="monospace"/>
          <w:color w:val="A9B7C6"/>
          <w:sz w:val="16"/>
          <w:szCs w:val="16"/>
          <w:shd w:val="clear" w:fill="2B2B2B"/>
        </w:rPr>
        <w:t>(Queue allQueue</w:t>
      </w:r>
      <w:r>
        <w:rPr>
          <w:rFonts w:hint="default" w:ascii="monospace" w:hAnsi="monospace" w:eastAsia="monospace" w:cs="monospace"/>
          <w:color w:val="CC7832"/>
          <w:sz w:val="16"/>
          <w:szCs w:val="16"/>
          <w:shd w:val="clear" w:fill="2B2B2B"/>
        </w:rPr>
        <w:t xml:space="preserve">, </w:t>
      </w:r>
      <w:r>
        <w:rPr>
          <w:rFonts w:hint="default" w:ascii="monospace" w:hAnsi="monospace" w:eastAsia="monospace" w:cs="monospace"/>
          <w:color w:val="A9B7C6"/>
          <w:sz w:val="16"/>
          <w:szCs w:val="16"/>
          <w:shd w:val="clear" w:fill="2B2B2B"/>
        </w:rPr>
        <w:t>TopicExchange normalTopicExchange) {</w:t>
      </w:r>
      <w:r>
        <w:rPr>
          <w:rFonts w:hint="default" w:ascii="monospace" w:hAnsi="monospace" w:eastAsia="monospace" w:cs="monospace"/>
          <w:color w:val="A9B7C6"/>
          <w:sz w:val="16"/>
          <w:szCs w:val="16"/>
          <w:shd w:val="clear" w:fill="2B2B2B"/>
        </w:rPr>
        <w:br w:type="textWrapping"/>
      </w:r>
      <w:r>
        <w:rPr>
          <w:rFonts w:hint="default" w:ascii="monospace" w:hAnsi="monospace" w:eastAsia="monospace" w:cs="monospace"/>
          <w:color w:val="A9B7C6"/>
          <w:sz w:val="16"/>
          <w:szCs w:val="16"/>
          <w:shd w:val="clear" w:fill="2B2B2B"/>
        </w:rPr>
        <w:t xml:space="preserve">  </w:t>
      </w:r>
      <w:r>
        <w:rPr>
          <w:rFonts w:hint="default" w:ascii="monospace" w:hAnsi="monospace" w:eastAsia="monospace" w:cs="monospace"/>
          <w:color w:val="CC7832"/>
          <w:sz w:val="16"/>
          <w:szCs w:val="16"/>
          <w:shd w:val="clear" w:fill="2B2B2B"/>
        </w:rPr>
        <w:t xml:space="preserve">return </w:t>
      </w:r>
      <w:r>
        <w:rPr>
          <w:rFonts w:hint="default" w:ascii="monospace" w:hAnsi="monospace" w:eastAsia="monospace" w:cs="monospace"/>
          <w:color w:val="A9B7C6"/>
          <w:sz w:val="16"/>
          <w:szCs w:val="16"/>
          <w:shd w:val="clear" w:fill="2B2B2B"/>
        </w:rPr>
        <w:t>BindingBuilder.</w:t>
      </w:r>
      <w:r>
        <w:rPr>
          <w:rFonts w:hint="default" w:ascii="monospace" w:hAnsi="monospace" w:eastAsia="monospace" w:cs="monospace"/>
          <w:i/>
          <w:iCs/>
          <w:color w:val="A9B7C6"/>
          <w:sz w:val="16"/>
          <w:szCs w:val="16"/>
          <w:shd w:val="clear" w:fill="2B2B2B"/>
        </w:rPr>
        <w:t>bind</w:t>
      </w:r>
      <w:r>
        <w:rPr>
          <w:rFonts w:hint="default" w:ascii="monospace" w:hAnsi="monospace" w:eastAsia="monospace" w:cs="monospace"/>
          <w:color w:val="A9B7C6"/>
          <w:sz w:val="16"/>
          <w:szCs w:val="16"/>
          <w:shd w:val="clear" w:fill="2B2B2B"/>
        </w:rPr>
        <w:t>(allQueue).to(normalTopicExchange).with(</w:t>
      </w:r>
      <w:r>
        <w:rPr>
          <w:rFonts w:hint="default" w:ascii="monospace" w:hAnsi="monospace" w:eastAsia="monospace" w:cs="monospace"/>
          <w:i/>
          <w:iCs/>
          <w:color w:val="9876AA"/>
          <w:sz w:val="16"/>
          <w:szCs w:val="16"/>
          <w:shd w:val="clear" w:fill="2B2B2B"/>
          <w:lang w:val="en-US"/>
        </w:rPr>
        <w:t>“</w:t>
      </w:r>
      <w:r>
        <w:rPr>
          <w:rFonts w:hint="default" w:ascii="monospace" w:hAnsi="monospace" w:eastAsia="monospace" w:cs="monospace"/>
          <w:color w:val="6A8759"/>
          <w:sz w:val="16"/>
          <w:szCs w:val="16"/>
          <w:shd w:val="clear" w:fill="2B2B2B"/>
        </w:rPr>
        <w:t>routingKey</w:t>
      </w:r>
      <w:r>
        <w:rPr>
          <w:rFonts w:hint="default" w:ascii="monospace" w:hAnsi="monospace" w:eastAsia="monospace" w:cs="monospace"/>
          <w:i/>
          <w:iCs/>
          <w:color w:val="9876AA"/>
          <w:sz w:val="16"/>
          <w:szCs w:val="16"/>
          <w:shd w:val="clear" w:fill="2B2B2B"/>
          <w:lang w:val="en-US"/>
        </w:rPr>
        <w:t>”</w:t>
      </w:r>
      <w:r>
        <w:rPr>
          <w:rFonts w:hint="default" w:ascii="monospace" w:hAnsi="monospace" w:eastAsia="monospace" w:cs="monospace"/>
          <w:color w:val="A9B7C6"/>
          <w:sz w:val="16"/>
          <w:szCs w:val="16"/>
          <w:shd w:val="clear" w:fill="2B2B2B"/>
        </w:rPr>
        <w:t>)</w:t>
      </w:r>
      <w:r>
        <w:rPr>
          <w:rFonts w:hint="default" w:ascii="monospace" w:hAnsi="monospace" w:eastAsia="monospace" w:cs="monospace"/>
          <w:color w:val="CC7832"/>
          <w:sz w:val="16"/>
          <w:szCs w:val="16"/>
          <w:shd w:val="clear" w:fill="2B2B2B"/>
        </w:rPr>
        <w:t>;</w:t>
      </w:r>
      <w:r>
        <w:rPr>
          <w:rFonts w:hint="default" w:ascii="monospace" w:hAnsi="monospace" w:eastAsia="monospace" w:cs="monospace"/>
          <w:color w:val="CC7832"/>
          <w:sz w:val="16"/>
          <w:szCs w:val="16"/>
          <w:shd w:val="clear" w:fill="2B2B2B"/>
        </w:rPr>
        <w:br w:type="textWrapping"/>
      </w:r>
      <w:r>
        <w:rPr>
          <w:rFonts w:hint="default" w:ascii="monospace" w:hAnsi="monospace" w:eastAsia="monospace" w:cs="monospace"/>
          <w:color w:val="A9B7C6"/>
          <w:sz w:val="16"/>
          <w:szCs w:val="16"/>
          <w:shd w:val="clear" w:fill="2B2B2B"/>
        </w:rPr>
        <w:t>}</w:t>
      </w:r>
    </w:p>
    <w:p>
      <w:pPr>
        <w:rPr>
          <w:rFonts w:hint="default"/>
          <w:lang w:val="en-US"/>
        </w:rPr>
      </w:pPr>
    </w:p>
    <w:p>
      <w:pPr>
        <w:rPr>
          <w:rFonts w:hint="default"/>
          <w:lang w:val="en-US"/>
        </w:rPr>
      </w:pP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9876AA"/>
          <w:sz w:val="19"/>
          <w:szCs w:val="19"/>
          <w:shd w:val="clear" w:fill="2B2B2B"/>
        </w:rPr>
        <w:t>rabbitTemplate</w:t>
      </w:r>
      <w:r>
        <w:rPr>
          <w:rFonts w:hint="default" w:ascii="monospace" w:hAnsi="monospace" w:eastAsia="monospace" w:cs="monospace"/>
          <w:color w:val="A9B7C6"/>
          <w:sz w:val="19"/>
          <w:szCs w:val="19"/>
          <w:shd w:val="clear" w:fill="2B2B2B"/>
        </w:rPr>
        <w:t>.convertAndSend(</w:t>
      </w:r>
      <w:r>
        <w:rPr>
          <w:rFonts w:hint="default" w:ascii="monospace" w:hAnsi="monospace" w:eastAsia="monospace" w:cs="monospace"/>
          <w:color w:val="A9B7C6"/>
          <w:sz w:val="19"/>
          <w:szCs w:val="19"/>
          <w:shd w:val="clear" w:fill="2B2B2B"/>
          <w:lang w:val="en-US"/>
        </w:rPr>
        <w:t xml:space="preserve">name of the </w:t>
      </w:r>
      <w:r>
        <w:rPr>
          <w:rFonts w:hint="default" w:ascii="monospace" w:hAnsi="monospace" w:eastAsia="monospace" w:cs="monospace"/>
          <w:color w:val="A9B7C6"/>
          <w:sz w:val="19"/>
          <w:szCs w:val="19"/>
          <w:shd w:val="clear" w:fill="2B2B2B"/>
        </w:rPr>
        <w:t>exchange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lang w:val="en-US"/>
        </w:rPr>
        <w:t>“</w:t>
      </w:r>
      <w:r>
        <w:rPr>
          <w:rFonts w:hint="default" w:ascii="monospace" w:hAnsi="monospace" w:eastAsia="monospace" w:cs="monospace"/>
          <w:color w:val="6A8759"/>
          <w:sz w:val="16"/>
          <w:szCs w:val="16"/>
          <w:shd w:val="clear" w:fill="2B2B2B"/>
        </w:rPr>
        <w:t>routingKey</w:t>
      </w:r>
      <w:r>
        <w:rPr>
          <w:rFonts w:hint="default" w:ascii="monospace" w:hAnsi="monospace" w:eastAsia="monospace" w:cs="monospace"/>
          <w:color w:val="A9B7C6"/>
          <w:sz w:val="19"/>
          <w:szCs w:val="19"/>
          <w:shd w:val="clear" w:fill="2B2B2B"/>
          <w:lang w:val="en-US"/>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messageDataDto)</w:t>
      </w:r>
      <w:r>
        <w:rPr>
          <w:rFonts w:hint="default" w:ascii="monospace" w:hAnsi="monospace" w:eastAsia="monospace" w:cs="monospace"/>
          <w:color w:val="CC7832"/>
          <w:sz w:val="19"/>
          <w:szCs w:val="19"/>
          <w:shd w:val="clear" w:fill="2B2B2B"/>
        </w:rPr>
        <w:t>;</w:t>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"http://localhost:8080/publish-message/normal-exchange/%20queue.finance-key/Test-Dirrect" </w:instrText>
      </w:r>
      <w:r>
        <w:rPr>
          <w:rFonts w:hint="default"/>
          <w:lang w:val="en-US"/>
        </w:rPr>
        <w:fldChar w:fldCharType="separate"/>
      </w:r>
      <w:r>
        <w:rPr>
          <w:rStyle w:val="7"/>
          <w:rFonts w:hint="default"/>
          <w:lang w:val="en-US"/>
        </w:rPr>
        <w:t>http://localhost:8080/publish-message/normal-exchange/%20queue.finance-key/Test-Dirrect</w:t>
      </w:r>
      <w:r>
        <w:rPr>
          <w:rFonts w:hint="default"/>
          <w:lang w:val="en-US"/>
        </w:rPr>
        <w:fldChar w:fldCharType="end"/>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68595" cy="963930"/>
            <wp:effectExtent l="0" t="0" r="1905" b="1270"/>
            <wp:docPr id="64" name="Picture 64" descr="Dirrect-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rrect-example"/>
                    <pic:cNvPicPr>
                      <a:picLocks noChangeAspect="1"/>
                    </pic:cNvPicPr>
                  </pic:nvPicPr>
                  <pic:blipFill>
                    <a:blip r:embed="rId12"/>
                    <a:stretch>
                      <a:fillRect/>
                    </a:stretch>
                  </pic:blipFill>
                  <pic:spPr>
                    <a:xfrm>
                      <a:off x="0" y="0"/>
                      <a:ext cx="5268595" cy="963930"/>
                    </a:xfrm>
                    <a:prstGeom prst="rect">
                      <a:avLst/>
                    </a:prstGeom>
                  </pic:spPr>
                </pic:pic>
              </a:graphicData>
            </a:graphic>
          </wp:inline>
        </w:drawing>
      </w:r>
    </w:p>
    <w:p>
      <w:pPr>
        <w:rPr>
          <w:rFonts w:hint="default"/>
          <w:lang w:val="en-US"/>
        </w:rPr>
      </w:pPr>
    </w:p>
    <w:p>
      <w:pPr>
        <w:rPr>
          <w:rFonts w:hint="default"/>
          <w:lang w:val="en-US"/>
        </w:rPr>
      </w:pPr>
      <w:r>
        <w:rPr>
          <w:rFonts w:hint="default"/>
          <w:lang w:val="en-US"/>
        </w:rPr>
        <w:t>03.Topic</w:t>
      </w:r>
    </w:p>
    <w:p>
      <w:pPr>
        <w:jc w:val="both"/>
        <w:rPr>
          <w:rFonts w:hint="default"/>
          <w:lang w:val="en-US"/>
        </w:rPr>
      </w:pPr>
      <w:r>
        <w:rPr>
          <w:rFonts w:hint="default"/>
          <w:lang w:val="en-US"/>
        </w:rPr>
        <w:t>Here again the routing key is made use of. But unlike in direct exchange type, here the routing key of the exchange and the bound queues should not necessarily be an exact match. Using regular expressions like wildcard we can send the exchange to multiple bound queues.</w:t>
      </w:r>
    </w:p>
    <w:p>
      <w:pPr>
        <w:rPr>
          <w:rFonts w:hint="default"/>
          <w:lang w:val="en-US"/>
        </w:rPr>
      </w:pPr>
    </w:p>
    <w:p>
      <w:r>
        <w:drawing>
          <wp:inline distT="0" distB="0" distL="114300" distR="114300">
            <wp:extent cx="4502150" cy="2730500"/>
            <wp:effectExtent l="0" t="0" r="635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13"/>
                    <a:stretch>
                      <a:fillRect/>
                    </a:stretch>
                  </pic:blipFill>
                  <pic:spPr>
                    <a:xfrm>
                      <a:off x="0" y="0"/>
                      <a:ext cx="4502150" cy="2730500"/>
                    </a:xfrm>
                    <a:prstGeom prst="rect">
                      <a:avLst/>
                    </a:prstGeom>
                    <a:noFill/>
                    <a:ln>
                      <a:noFill/>
                    </a:ln>
                  </pic:spPr>
                </pic:pic>
              </a:graphicData>
            </a:graphic>
          </wp:inline>
        </w:drawing>
      </w:r>
    </w:p>
    <w:p/>
    <w:p>
      <w:pPr>
        <w:rPr>
          <w:rFonts w:hint="default"/>
          <w:lang w:val="en-US"/>
        </w:rPr>
      </w:pPr>
      <w:r>
        <w:rPr>
          <w:rFonts w:hint="default"/>
          <w:lang w:val="en-US"/>
        </w:rPr>
        <w:t>Routing key with “queue.any-value” will be send to the queue which have the binding key of “queue.any-value” and send bellow binding queue as well.</w:t>
      </w:r>
    </w:p>
    <w:p/>
    <w:p>
      <w:pPr>
        <w:pStyle w:val="6"/>
        <w:keepNext w:val="0"/>
        <w:keepLines w:val="0"/>
        <w:widowControl/>
        <w:suppressLineNumbers w:val="0"/>
        <w:shd w:val="clear" w:fill="2B2B2B"/>
        <w:rPr>
          <w:rFonts w:ascii="monospace" w:hAnsi="monospace" w:eastAsia="monospace" w:cs="monospace"/>
          <w:color w:val="A9B7C6"/>
          <w:sz w:val="16"/>
          <w:szCs w:val="16"/>
        </w:rPr>
      </w:pPr>
      <w:r>
        <w:rPr>
          <w:rFonts w:hint="default" w:ascii="monospace" w:hAnsi="monospace" w:eastAsia="monospace" w:cs="monospace"/>
          <w:color w:val="BBB529"/>
          <w:sz w:val="16"/>
          <w:szCs w:val="16"/>
          <w:shd w:val="clear" w:fill="2B2B2B"/>
        </w:rPr>
        <w:t>@Bean</w:t>
      </w:r>
      <w:r>
        <w:rPr>
          <w:rFonts w:hint="default" w:ascii="monospace" w:hAnsi="monospace" w:eastAsia="monospace" w:cs="monospace"/>
          <w:color w:val="BBB529"/>
          <w:sz w:val="16"/>
          <w:szCs w:val="16"/>
          <w:shd w:val="clear" w:fill="2B2B2B"/>
        </w:rPr>
        <w:br w:type="textWrapping"/>
      </w:r>
      <w:r>
        <w:rPr>
          <w:rFonts w:hint="default" w:ascii="monospace" w:hAnsi="monospace" w:eastAsia="monospace" w:cs="monospace"/>
          <w:color w:val="A9B7C6"/>
          <w:sz w:val="16"/>
          <w:szCs w:val="16"/>
          <w:shd w:val="clear" w:fill="2B2B2B"/>
        </w:rPr>
        <w:t xml:space="preserve">Binding </w:t>
      </w:r>
      <w:r>
        <w:rPr>
          <w:rFonts w:hint="default" w:ascii="monospace" w:hAnsi="monospace" w:eastAsia="monospace" w:cs="monospace"/>
          <w:color w:val="FFC66D"/>
          <w:sz w:val="16"/>
          <w:szCs w:val="16"/>
          <w:shd w:val="clear" w:fill="2B2B2B"/>
        </w:rPr>
        <w:t>allBinding</w:t>
      </w:r>
      <w:r>
        <w:rPr>
          <w:rFonts w:hint="default" w:ascii="monospace" w:hAnsi="monospace" w:eastAsia="monospace" w:cs="monospace"/>
          <w:color w:val="A9B7C6"/>
          <w:sz w:val="16"/>
          <w:szCs w:val="16"/>
          <w:shd w:val="clear" w:fill="2B2B2B"/>
        </w:rPr>
        <w:t>(Queue allQueue</w:t>
      </w:r>
      <w:r>
        <w:rPr>
          <w:rFonts w:hint="default" w:ascii="monospace" w:hAnsi="monospace" w:eastAsia="monospace" w:cs="monospace"/>
          <w:color w:val="CC7832"/>
          <w:sz w:val="16"/>
          <w:szCs w:val="16"/>
          <w:shd w:val="clear" w:fill="2B2B2B"/>
        </w:rPr>
        <w:t xml:space="preserve">, </w:t>
      </w:r>
      <w:r>
        <w:rPr>
          <w:rFonts w:hint="default" w:ascii="monospace" w:hAnsi="monospace" w:eastAsia="monospace" w:cs="monospace"/>
          <w:color w:val="A9B7C6"/>
          <w:sz w:val="16"/>
          <w:szCs w:val="16"/>
          <w:shd w:val="clear" w:fill="2B2B2B"/>
        </w:rPr>
        <w:t>TopicExchange normalTopicExchange) {</w:t>
      </w:r>
      <w:r>
        <w:rPr>
          <w:rFonts w:hint="default" w:ascii="monospace" w:hAnsi="monospace" w:eastAsia="monospace" w:cs="monospace"/>
          <w:color w:val="A9B7C6"/>
          <w:sz w:val="16"/>
          <w:szCs w:val="16"/>
          <w:shd w:val="clear" w:fill="2B2B2B"/>
        </w:rPr>
        <w:br w:type="textWrapping"/>
      </w:r>
      <w:r>
        <w:rPr>
          <w:rFonts w:hint="default" w:ascii="monospace" w:hAnsi="monospace" w:eastAsia="monospace" w:cs="monospace"/>
          <w:color w:val="A9B7C6"/>
          <w:sz w:val="16"/>
          <w:szCs w:val="16"/>
          <w:shd w:val="clear" w:fill="2B2B2B"/>
        </w:rPr>
        <w:t xml:space="preserve">  </w:t>
      </w:r>
      <w:r>
        <w:rPr>
          <w:rFonts w:hint="default" w:ascii="monospace" w:hAnsi="monospace" w:eastAsia="monospace" w:cs="monospace"/>
          <w:color w:val="CC7832"/>
          <w:sz w:val="16"/>
          <w:szCs w:val="16"/>
          <w:shd w:val="clear" w:fill="2B2B2B"/>
        </w:rPr>
        <w:t xml:space="preserve">return </w:t>
      </w:r>
      <w:r>
        <w:rPr>
          <w:rFonts w:hint="default" w:ascii="monospace" w:hAnsi="monospace" w:eastAsia="monospace" w:cs="monospace"/>
          <w:color w:val="A9B7C6"/>
          <w:sz w:val="16"/>
          <w:szCs w:val="16"/>
          <w:shd w:val="clear" w:fill="2B2B2B"/>
        </w:rPr>
        <w:t>BindingBuilder.</w:t>
      </w:r>
      <w:r>
        <w:rPr>
          <w:rFonts w:hint="default" w:ascii="monospace" w:hAnsi="monospace" w:eastAsia="monospace" w:cs="monospace"/>
          <w:i/>
          <w:iCs/>
          <w:color w:val="A9B7C6"/>
          <w:sz w:val="16"/>
          <w:szCs w:val="16"/>
          <w:shd w:val="clear" w:fill="2B2B2B"/>
        </w:rPr>
        <w:t>bind</w:t>
      </w:r>
      <w:r>
        <w:rPr>
          <w:rFonts w:hint="default" w:ascii="monospace" w:hAnsi="monospace" w:eastAsia="monospace" w:cs="monospace"/>
          <w:color w:val="A9B7C6"/>
          <w:sz w:val="16"/>
          <w:szCs w:val="16"/>
          <w:shd w:val="clear" w:fill="2B2B2B"/>
        </w:rPr>
        <w:t>(allQueue).to(normalTopicExchange).with(</w:t>
      </w:r>
      <w:r>
        <w:rPr>
          <w:rFonts w:hint="default" w:ascii="monospace" w:hAnsi="monospace" w:eastAsia="monospace" w:cs="monospace"/>
          <w:i/>
          <w:iCs/>
          <w:color w:val="9876AA"/>
          <w:sz w:val="16"/>
          <w:szCs w:val="16"/>
          <w:shd w:val="clear" w:fill="2B2B2B"/>
          <w:lang w:val="en-US"/>
        </w:rPr>
        <w:t>“</w:t>
      </w:r>
      <w:r>
        <w:rPr>
          <w:rFonts w:hint="default" w:ascii="monospace" w:hAnsi="monospace" w:eastAsia="monospace" w:cs="monospace"/>
          <w:color w:val="6A8759"/>
          <w:sz w:val="16"/>
          <w:szCs w:val="16"/>
          <w:shd w:val="clear" w:fill="2B2B2B"/>
        </w:rPr>
        <w:t>queue.*</w:t>
      </w:r>
      <w:r>
        <w:rPr>
          <w:rFonts w:hint="default" w:ascii="monospace" w:hAnsi="monospace" w:eastAsia="monospace" w:cs="monospace"/>
          <w:i/>
          <w:iCs/>
          <w:color w:val="9876AA"/>
          <w:sz w:val="16"/>
          <w:szCs w:val="16"/>
          <w:shd w:val="clear" w:fill="2B2B2B"/>
          <w:lang w:val="en-US"/>
        </w:rPr>
        <w:t>”</w:t>
      </w:r>
      <w:r>
        <w:rPr>
          <w:rFonts w:hint="default" w:ascii="monospace" w:hAnsi="monospace" w:eastAsia="monospace" w:cs="monospace"/>
          <w:color w:val="A9B7C6"/>
          <w:sz w:val="16"/>
          <w:szCs w:val="16"/>
          <w:shd w:val="clear" w:fill="2B2B2B"/>
        </w:rPr>
        <w:t>)</w:t>
      </w:r>
      <w:r>
        <w:rPr>
          <w:rFonts w:hint="default" w:ascii="monospace" w:hAnsi="monospace" w:eastAsia="monospace" w:cs="monospace"/>
          <w:color w:val="CC7832"/>
          <w:sz w:val="16"/>
          <w:szCs w:val="16"/>
          <w:shd w:val="clear" w:fill="2B2B2B"/>
        </w:rPr>
        <w:t>;</w:t>
      </w:r>
      <w:r>
        <w:rPr>
          <w:rFonts w:hint="default" w:ascii="monospace" w:hAnsi="monospace" w:eastAsia="monospace" w:cs="monospace"/>
          <w:color w:val="CC7832"/>
          <w:sz w:val="16"/>
          <w:szCs w:val="16"/>
          <w:shd w:val="clear" w:fill="2B2B2B"/>
        </w:rPr>
        <w:br w:type="textWrapping"/>
      </w:r>
      <w:r>
        <w:rPr>
          <w:rFonts w:hint="default" w:ascii="monospace" w:hAnsi="monospace" w:eastAsia="monospace" w:cs="monospace"/>
          <w:color w:val="A9B7C6"/>
          <w:sz w:val="16"/>
          <w:szCs w:val="16"/>
          <w:shd w:val="clear" w:fill="2B2B2B"/>
        </w:rPr>
        <w:t>}</w:t>
      </w:r>
    </w:p>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9876AA"/>
          <w:sz w:val="19"/>
          <w:szCs w:val="19"/>
          <w:shd w:val="clear" w:fill="2B2B2B"/>
        </w:rPr>
        <w:t>rabbitTemplate</w:t>
      </w:r>
      <w:r>
        <w:rPr>
          <w:rFonts w:hint="default" w:ascii="monospace" w:hAnsi="monospace" w:eastAsia="monospace" w:cs="monospace"/>
          <w:color w:val="A9B7C6"/>
          <w:sz w:val="19"/>
          <w:szCs w:val="19"/>
          <w:shd w:val="clear" w:fill="2B2B2B"/>
        </w:rPr>
        <w:t>.convertAndSend(</w:t>
      </w:r>
      <w:r>
        <w:rPr>
          <w:rFonts w:hint="default" w:ascii="monospace" w:hAnsi="monospace" w:eastAsia="monospace" w:cs="monospace"/>
          <w:color w:val="A9B7C6"/>
          <w:sz w:val="19"/>
          <w:szCs w:val="19"/>
          <w:shd w:val="clear" w:fill="2B2B2B"/>
          <w:lang w:val="en-US"/>
        </w:rPr>
        <w:t xml:space="preserve">name of the </w:t>
      </w:r>
      <w:r>
        <w:rPr>
          <w:rFonts w:hint="default" w:ascii="monospace" w:hAnsi="monospace" w:eastAsia="monospace" w:cs="monospace"/>
          <w:color w:val="A9B7C6"/>
          <w:sz w:val="19"/>
          <w:szCs w:val="19"/>
          <w:shd w:val="clear" w:fill="2B2B2B"/>
        </w:rPr>
        <w:t>exchange</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CC7832"/>
          <w:sz w:val="19"/>
          <w:szCs w:val="19"/>
          <w:shd w:val="clear" w:fill="2B2B2B"/>
          <w:lang w:val="en-US"/>
        </w:rPr>
        <w:t>“</w:t>
      </w:r>
      <w:r>
        <w:rPr>
          <w:rFonts w:hint="default" w:ascii="monospace" w:hAnsi="monospace" w:eastAsia="monospace" w:cs="monospace"/>
          <w:color w:val="6A8759"/>
          <w:sz w:val="16"/>
          <w:szCs w:val="16"/>
          <w:shd w:val="clear" w:fill="2B2B2B"/>
        </w:rPr>
        <w:t>queue</w:t>
      </w:r>
      <w:r>
        <w:rPr>
          <w:rFonts w:hint="default" w:ascii="monospace" w:hAnsi="monospace" w:eastAsia="monospace" w:cs="monospace"/>
          <w:color w:val="6A8759"/>
          <w:sz w:val="16"/>
          <w:szCs w:val="16"/>
          <w:shd w:val="clear" w:fill="2B2B2B"/>
          <w:lang w:val="en-US"/>
        </w:rPr>
        <w:t>.abc</w:t>
      </w:r>
      <w:r>
        <w:rPr>
          <w:rFonts w:hint="default" w:ascii="monospace" w:hAnsi="monospace" w:eastAsia="monospace" w:cs="monospace"/>
          <w:color w:val="A9B7C6"/>
          <w:sz w:val="19"/>
          <w:szCs w:val="19"/>
          <w:shd w:val="clear" w:fill="2B2B2B"/>
          <w:lang w:val="en-US"/>
        </w:rPr>
        <w:t>”</w:t>
      </w:r>
      <w:r>
        <w:rPr>
          <w:rFonts w:hint="default" w:ascii="monospace" w:hAnsi="monospace" w:eastAsia="monospace" w:cs="monospace"/>
          <w:color w:val="CC7832"/>
          <w:sz w:val="19"/>
          <w:szCs w:val="19"/>
          <w:shd w:val="clear" w:fill="2B2B2B"/>
        </w:rPr>
        <w:t xml:space="preserve">, </w:t>
      </w:r>
      <w:r>
        <w:rPr>
          <w:rFonts w:hint="default" w:ascii="monospace" w:hAnsi="monospace" w:eastAsia="monospace" w:cs="monospace"/>
          <w:color w:val="A9B7C6"/>
          <w:sz w:val="19"/>
          <w:szCs w:val="19"/>
          <w:shd w:val="clear" w:fill="2B2B2B"/>
        </w:rPr>
        <w:t>messageDataDto)</w:t>
      </w:r>
      <w:r>
        <w:rPr>
          <w:rFonts w:hint="default" w:ascii="monospace" w:hAnsi="monospace" w:eastAsia="monospace" w:cs="monospace"/>
          <w:color w:val="CC7832"/>
          <w:sz w:val="19"/>
          <w:szCs w:val="19"/>
          <w:shd w:val="clear" w:fill="2B2B2B"/>
        </w:rPr>
        <w:t>;</w:t>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"http://localhost:8080/publish-message/normal-exchange/%20queue.admin-key/Test-Topic" </w:instrText>
      </w:r>
      <w:r>
        <w:rPr>
          <w:rFonts w:hint="default"/>
          <w:lang w:val="en-US"/>
        </w:rPr>
        <w:fldChar w:fldCharType="separate"/>
      </w:r>
      <w:r>
        <w:rPr>
          <w:rStyle w:val="7"/>
          <w:rFonts w:hint="default"/>
          <w:lang w:val="en-US"/>
        </w:rPr>
        <w:t>http://localhost:8080/publish-message/normal-exchange/%20queue.admin-key/Test-Topic</w:t>
      </w:r>
      <w:r>
        <w:rPr>
          <w:rFonts w:hint="default"/>
          <w:lang w:val="en-US"/>
        </w:rPr>
        <w:fldChar w:fldCharType="end"/>
      </w:r>
    </w:p>
    <w:p>
      <w:pPr>
        <w:rPr>
          <w:rFonts w:hint="default"/>
          <w:lang w:val="en-US"/>
        </w:rPr>
      </w:pPr>
    </w:p>
    <w:p>
      <w:pPr>
        <w:rPr>
          <w:rFonts w:hint="default"/>
          <w:lang w:val="en-US"/>
        </w:rPr>
      </w:pPr>
      <w:r>
        <w:rPr>
          <w:rFonts w:hint="default"/>
          <w:lang w:val="en-US"/>
        </w:rPr>
        <w:drawing>
          <wp:inline distT="0" distB="0" distL="114300" distR="114300">
            <wp:extent cx="5274310" cy="823595"/>
            <wp:effectExtent l="0" t="0" r="8890" b="1905"/>
            <wp:docPr id="65" name="Picture 65" descr="topic-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opic-example"/>
                    <pic:cNvPicPr>
                      <a:picLocks noChangeAspect="1"/>
                    </pic:cNvPicPr>
                  </pic:nvPicPr>
                  <pic:blipFill>
                    <a:blip r:embed="rId14"/>
                    <a:stretch>
                      <a:fillRect/>
                    </a:stretch>
                  </pic:blipFill>
                  <pic:spPr>
                    <a:xfrm>
                      <a:off x="0" y="0"/>
                      <a:ext cx="5274310" cy="82359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xml:space="preserve">04.Default(nameless) exchange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05.Header</w:t>
      </w:r>
    </w:p>
    <w:p>
      <w:pPr>
        <w:rPr>
          <w:rFonts w:hint="default"/>
          <w:lang w:val="en-US"/>
        </w:rPr>
      </w:pPr>
      <w:r>
        <w:rPr>
          <w:rFonts w:hint="default"/>
          <w:lang w:val="en-US"/>
        </w:rPr>
        <w:t>In this type of exchange the routing queue is selected based on the criteria specified in the headers instead of the routing key.</w:t>
      </w:r>
    </w:p>
    <w:p>
      <w:r>
        <w:drawing>
          <wp:inline distT="0" distB="0" distL="114300" distR="114300">
            <wp:extent cx="4381500" cy="2406650"/>
            <wp:effectExtent l="0" t="0" r="0" b="635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15"/>
                    <a:stretch>
                      <a:fillRect/>
                    </a:stretch>
                  </pic:blipFill>
                  <pic:spPr>
                    <a:xfrm>
                      <a:off x="0" y="0"/>
                      <a:ext cx="4381500" cy="2406650"/>
                    </a:xfrm>
                    <a:prstGeom prst="rect">
                      <a:avLst/>
                    </a:prstGeom>
                    <a:noFill/>
                    <a:ln>
                      <a:noFill/>
                    </a:ln>
                  </pic:spPr>
                </pic:pic>
              </a:graphicData>
            </a:graphic>
          </wp:inline>
        </w:drawing>
      </w:r>
    </w:p>
    <w:p/>
    <w:p>
      <w:pPr>
        <w:pStyle w:val="6"/>
        <w:keepNext w:val="0"/>
        <w:keepLines w:val="0"/>
        <w:widowControl/>
        <w:suppressLineNumbers w:val="0"/>
        <w:shd w:val="clear" w:fill="2B2B2B"/>
        <w:rPr>
          <w:rFonts w:hint="default" w:ascii="monospace" w:hAnsi="monospace" w:eastAsia="monospace" w:cs="monospace"/>
          <w:color w:val="808080"/>
          <w:sz w:val="15"/>
          <w:szCs w:val="15"/>
          <w:shd w:val="clear" w:fill="2B2B2B"/>
        </w:rPr>
      </w:pPr>
      <w:r>
        <w:rPr>
          <w:rFonts w:hint="default" w:ascii="monospace" w:hAnsi="monospace" w:eastAsia="monospace" w:cs="monospace"/>
          <w:color w:val="808080"/>
          <w:sz w:val="15"/>
          <w:szCs w:val="15"/>
          <w:shd w:val="clear" w:fill="2B2B2B"/>
        </w:rPr>
        <w:t>// Header Exchange testing...</w:t>
      </w:r>
      <w:r>
        <w:rPr>
          <w:rFonts w:hint="default" w:ascii="monospace" w:hAnsi="monospace" w:eastAsia="monospace" w:cs="monospace"/>
          <w:color w:val="808080"/>
          <w:sz w:val="15"/>
          <w:szCs w:val="15"/>
          <w:shd w:val="clear" w:fill="2B2B2B"/>
        </w:rPr>
        <w:br w:type="textWrapping"/>
      </w:r>
      <w:r>
        <w:rPr>
          <w:rFonts w:hint="default" w:ascii="monospace" w:hAnsi="monospace" w:eastAsia="monospace" w:cs="monospace"/>
          <w:color w:val="BBB529"/>
          <w:sz w:val="15"/>
          <w:szCs w:val="15"/>
          <w:shd w:val="clear" w:fill="2B2B2B"/>
        </w:rPr>
        <w:t>@Bean</w:t>
      </w:r>
      <w:r>
        <w:rPr>
          <w:rFonts w:hint="default" w:ascii="monospace" w:hAnsi="monospace" w:eastAsia="monospace" w:cs="monospace"/>
          <w:color w:val="BBB529"/>
          <w:sz w:val="15"/>
          <w:szCs w:val="15"/>
          <w:shd w:val="clear" w:fill="2B2B2B"/>
        </w:rPr>
        <w:br w:type="textWrapping"/>
      </w:r>
      <w:r>
        <w:rPr>
          <w:rFonts w:hint="default" w:ascii="monospace" w:hAnsi="monospace" w:eastAsia="monospace" w:cs="monospace"/>
          <w:color w:val="A9B7C6"/>
          <w:sz w:val="15"/>
          <w:szCs w:val="15"/>
          <w:shd w:val="clear" w:fill="2B2B2B"/>
        </w:rPr>
        <w:t xml:space="preserve">HeadersExchange </w:t>
      </w:r>
      <w:r>
        <w:rPr>
          <w:rFonts w:hint="default" w:ascii="monospace" w:hAnsi="monospace" w:eastAsia="monospace" w:cs="monospace"/>
          <w:color w:val="FFC66D"/>
          <w:sz w:val="15"/>
          <w:szCs w:val="15"/>
          <w:shd w:val="clear" w:fill="2B2B2B"/>
        </w:rPr>
        <w:t>headerTopicExchange</w:t>
      </w:r>
      <w:r>
        <w:rPr>
          <w:rFonts w:hint="default" w:ascii="monospace" w:hAnsi="monospace" w:eastAsia="monospace" w:cs="monospace"/>
          <w:color w:val="A9B7C6"/>
          <w:sz w:val="15"/>
          <w:szCs w:val="15"/>
          <w:shd w:val="clear" w:fill="2B2B2B"/>
        </w:rPr>
        <w:t>() {</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w:t>
      </w:r>
      <w:r>
        <w:rPr>
          <w:rFonts w:hint="default" w:ascii="monospace" w:hAnsi="monospace" w:eastAsia="monospace" w:cs="monospace"/>
          <w:color w:val="CC7832"/>
          <w:sz w:val="15"/>
          <w:szCs w:val="15"/>
          <w:shd w:val="clear" w:fill="2B2B2B"/>
        </w:rPr>
        <w:t xml:space="preserve">return new </w:t>
      </w:r>
      <w:r>
        <w:rPr>
          <w:rFonts w:hint="default" w:ascii="monospace" w:hAnsi="monospace" w:eastAsia="monospace" w:cs="monospace"/>
          <w:color w:val="A9B7C6"/>
          <w:sz w:val="15"/>
          <w:szCs w:val="15"/>
          <w:shd w:val="clear" w:fill="2B2B2B"/>
        </w:rPr>
        <w:t>HeadersExchange(</w:t>
      </w:r>
      <w:r>
        <w:rPr>
          <w:rFonts w:hint="default" w:ascii="monospace" w:hAnsi="monospace" w:eastAsia="monospace" w:cs="monospace"/>
          <w:color w:val="6A8759"/>
          <w:sz w:val="15"/>
          <w:szCs w:val="15"/>
          <w:shd w:val="clear" w:fill="2B2B2B"/>
        </w:rPr>
        <w:t>"HEADER_EXCHANGE"</w:t>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808080"/>
          <w:sz w:val="15"/>
          <w:szCs w:val="15"/>
          <w:shd w:val="clear" w:fill="2B2B2B"/>
        </w:rPr>
        <w:br w:type="textWrapping"/>
      </w:r>
      <w:r>
        <w:rPr>
          <w:rFonts w:hint="default" w:ascii="monospace" w:hAnsi="monospace" w:eastAsia="monospace" w:cs="monospace"/>
          <w:color w:val="808080"/>
          <w:sz w:val="15"/>
          <w:szCs w:val="15"/>
          <w:shd w:val="clear" w:fill="2B2B2B"/>
        </w:rPr>
        <w:t>// Binding Queues with Header Topic Exchange…</w:t>
      </w: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BBB529"/>
          <w:sz w:val="15"/>
          <w:szCs w:val="15"/>
          <w:shd w:val="clear" w:fill="2B2B2B"/>
        </w:rPr>
        <w:t>@Bean</w:t>
      </w:r>
      <w:r>
        <w:rPr>
          <w:rFonts w:hint="default" w:ascii="monospace" w:hAnsi="monospace" w:eastAsia="monospace" w:cs="monospace"/>
          <w:color w:val="BBB529"/>
          <w:sz w:val="15"/>
          <w:szCs w:val="15"/>
          <w:shd w:val="clear" w:fill="2B2B2B"/>
        </w:rPr>
        <w:br w:type="textWrapping"/>
      </w:r>
      <w:r>
        <w:rPr>
          <w:rFonts w:hint="default" w:ascii="monospace" w:hAnsi="monospace" w:eastAsia="monospace" w:cs="monospace"/>
          <w:color w:val="A9B7C6"/>
          <w:sz w:val="15"/>
          <w:szCs w:val="15"/>
          <w:shd w:val="clear" w:fill="2B2B2B"/>
        </w:rPr>
        <w:t xml:space="preserve">Binding </w:t>
      </w:r>
      <w:r>
        <w:rPr>
          <w:rFonts w:hint="default" w:ascii="monospace" w:hAnsi="monospace" w:eastAsia="monospace" w:cs="monospace"/>
          <w:color w:val="FFC66D"/>
          <w:sz w:val="15"/>
          <w:szCs w:val="15"/>
          <w:shd w:val="clear" w:fill="2B2B2B"/>
        </w:rPr>
        <w:t>marketingBindingForHeaderExchange</w:t>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Queue marketingQueue</w:t>
      </w:r>
      <w:r>
        <w:rPr>
          <w:rFonts w:hint="default" w:ascii="monospace" w:hAnsi="monospace" w:eastAsia="monospace" w:cs="monospace"/>
          <w:color w:val="CC7832"/>
          <w:sz w:val="15"/>
          <w:szCs w:val="15"/>
          <w:shd w:val="clear" w:fill="2B2B2B"/>
        </w:rPr>
        <w:t xml:space="preserve">, </w:t>
      </w:r>
      <w:r>
        <w:rPr>
          <w:rFonts w:hint="default" w:ascii="monospace" w:hAnsi="monospace" w:eastAsia="monospace" w:cs="monospace"/>
          <w:color w:val="A9B7C6"/>
          <w:sz w:val="15"/>
          <w:szCs w:val="15"/>
          <w:shd w:val="clear" w:fill="2B2B2B"/>
        </w:rPr>
        <w:t>HeadersExchange headerTopicExchange) {</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w:t>
      </w:r>
      <w:r>
        <w:rPr>
          <w:rFonts w:hint="default" w:ascii="monospace" w:hAnsi="monospace" w:eastAsia="monospace" w:cs="monospace"/>
          <w:color w:val="CC7832"/>
          <w:sz w:val="15"/>
          <w:szCs w:val="15"/>
          <w:shd w:val="clear" w:fill="2B2B2B"/>
        </w:rPr>
        <w:t xml:space="preserve">return </w:t>
      </w:r>
      <w:r>
        <w:rPr>
          <w:rFonts w:hint="default" w:ascii="monospace" w:hAnsi="monospace" w:eastAsia="monospace" w:cs="monospace"/>
          <w:color w:val="A9B7C6"/>
          <w:sz w:val="15"/>
          <w:szCs w:val="15"/>
          <w:shd w:val="clear" w:fill="2B2B2B"/>
        </w:rPr>
        <w:t>BindingBuilder.</w:t>
      </w:r>
      <w:r>
        <w:rPr>
          <w:rFonts w:hint="default" w:ascii="monospace" w:hAnsi="monospace" w:eastAsia="monospace" w:cs="monospace"/>
          <w:i/>
          <w:iCs/>
          <w:color w:val="A9B7C6"/>
          <w:sz w:val="15"/>
          <w:szCs w:val="15"/>
          <w:shd w:val="clear" w:fill="2B2B2B"/>
        </w:rPr>
        <w:t>bind</w:t>
      </w:r>
      <w:r>
        <w:rPr>
          <w:rFonts w:hint="default" w:ascii="monospace" w:hAnsi="monospace" w:eastAsia="monospace" w:cs="monospace"/>
          <w:color w:val="A9B7C6"/>
          <w:sz w:val="15"/>
          <w:szCs w:val="15"/>
          <w:shd w:val="clear" w:fill="2B2B2B"/>
        </w:rPr>
        <w:t>(marketingQueue)</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.to(headerTopicExchange)</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.where(</w:t>
      </w:r>
      <w:r>
        <w:rPr>
          <w:rFonts w:hint="default" w:ascii="monospace" w:hAnsi="monospace" w:eastAsia="monospace" w:cs="monospace"/>
          <w:color w:val="6A8759"/>
          <w:sz w:val="15"/>
          <w:szCs w:val="15"/>
          <w:shd w:val="clear" w:fill="2B2B2B"/>
        </w:rPr>
        <w:t>"DEPARTMENT"</w:t>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A9B7C6"/>
          <w:sz w:val="15"/>
          <w:szCs w:val="15"/>
          <w:shd w:val="clear" w:fill="2B2B2B"/>
        </w:rPr>
        <w:br w:type="textWrapping"/>
      </w:r>
      <w:r>
        <w:rPr>
          <w:rFonts w:hint="default" w:ascii="monospace" w:hAnsi="monospace" w:eastAsia="monospace" w:cs="monospace"/>
          <w:color w:val="A9B7C6"/>
          <w:sz w:val="15"/>
          <w:szCs w:val="15"/>
          <w:shd w:val="clear" w:fill="2B2B2B"/>
        </w:rPr>
        <w:t xml:space="preserve">      .matches(</w:t>
      </w:r>
      <w:r>
        <w:rPr>
          <w:rFonts w:hint="default" w:ascii="monospace" w:hAnsi="monospace" w:eastAsia="monospace" w:cs="monospace"/>
          <w:color w:val="6A8759"/>
          <w:sz w:val="15"/>
          <w:szCs w:val="15"/>
          <w:shd w:val="clear" w:fill="2B2B2B"/>
        </w:rPr>
        <w:t>"ADMIN"</w:t>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A9B7C6"/>
          <w:sz w:val="15"/>
          <w:szCs w:val="15"/>
          <w:shd w:val="clear" w:fill="2B2B2B"/>
        </w:rPr>
        <w:t>}</w:t>
      </w:r>
    </w:p>
    <w:p/>
    <w:p/>
    <w:p>
      <w:pPr>
        <w:rPr>
          <w:rFonts w:hint="default"/>
          <w:lang w:val="en-US"/>
        </w:rPr>
      </w:pPr>
      <w:r>
        <w:rPr>
          <w:rFonts w:hint="default"/>
          <w:lang w:val="en-US"/>
        </w:rPr>
        <w:t>Produce a message</w:t>
      </w:r>
    </w:p>
    <w:p>
      <w:pPr>
        <w:pStyle w:val="6"/>
        <w:keepNext w:val="0"/>
        <w:keepLines w:val="0"/>
        <w:widowControl/>
        <w:suppressLineNumbers w:val="0"/>
        <w:shd w:val="clear" w:fill="2B2B2B"/>
        <w:rPr>
          <w:rFonts w:ascii="monospace" w:hAnsi="monospace" w:eastAsia="monospace" w:cs="monospace"/>
          <w:color w:val="A9B7C6"/>
          <w:sz w:val="15"/>
          <w:szCs w:val="15"/>
        </w:rPr>
      </w:pPr>
      <w:r>
        <w:rPr>
          <w:rFonts w:hint="default" w:ascii="monospace" w:hAnsi="monospace" w:eastAsia="monospace" w:cs="monospace"/>
          <w:color w:val="A9B7C6"/>
          <w:sz w:val="15"/>
          <w:szCs w:val="15"/>
          <w:shd w:val="clear" w:fill="2B2B2B"/>
        </w:rPr>
        <w:t xml:space="preserve">MessageProperties messageProperties = </w:t>
      </w:r>
      <w:r>
        <w:rPr>
          <w:rFonts w:hint="default" w:ascii="monospace" w:hAnsi="monospace" w:eastAsia="monospace" w:cs="monospace"/>
          <w:color w:val="CC7832"/>
          <w:sz w:val="15"/>
          <w:szCs w:val="15"/>
          <w:shd w:val="clear" w:fill="2B2B2B"/>
        </w:rPr>
        <w:t xml:space="preserve">new </w:t>
      </w:r>
      <w:r>
        <w:rPr>
          <w:rFonts w:hint="default" w:ascii="monospace" w:hAnsi="monospace" w:eastAsia="monospace" w:cs="monospace"/>
          <w:color w:val="A9B7C6"/>
          <w:sz w:val="15"/>
          <w:szCs w:val="15"/>
          <w:shd w:val="clear" w:fill="2B2B2B"/>
        </w:rPr>
        <w:t>MessageProperties()</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A9B7C6"/>
          <w:sz w:val="15"/>
          <w:szCs w:val="15"/>
          <w:shd w:val="clear" w:fill="2B2B2B"/>
        </w:rPr>
        <w:t>messageProperties.setHeader(</w:t>
      </w:r>
      <w:r>
        <w:rPr>
          <w:rFonts w:hint="default" w:ascii="monospace" w:hAnsi="monospace" w:eastAsia="monospace" w:cs="monospace"/>
          <w:color w:val="A9B7C6"/>
          <w:sz w:val="15"/>
          <w:szCs w:val="15"/>
          <w:shd w:val="clear" w:fill="2B2B2B"/>
          <w:lang w:val="en-US"/>
        </w:rPr>
        <w:t>“</w:t>
      </w:r>
      <w:r>
        <w:rPr>
          <w:rFonts w:hint="default" w:ascii="monospace" w:hAnsi="monospace" w:eastAsia="monospace" w:cs="monospace"/>
          <w:i/>
          <w:iCs/>
          <w:color w:val="9876AA"/>
          <w:sz w:val="15"/>
          <w:szCs w:val="15"/>
          <w:shd w:val="clear" w:fill="2B2B2B"/>
        </w:rPr>
        <w:t>DEPARTMENT</w:t>
      </w:r>
      <w:r>
        <w:rPr>
          <w:rFonts w:hint="default" w:ascii="monospace" w:hAnsi="monospace" w:eastAsia="monospace" w:cs="monospace"/>
          <w:i/>
          <w:iCs/>
          <w:color w:val="9876AA"/>
          <w:sz w:val="15"/>
          <w:szCs w:val="15"/>
          <w:shd w:val="clear" w:fill="2B2B2B"/>
          <w:lang w:val="en-US"/>
        </w:rPr>
        <w:t>”</w:t>
      </w:r>
      <w:r>
        <w:rPr>
          <w:rFonts w:hint="default" w:ascii="monospace" w:hAnsi="monospace" w:eastAsia="monospace" w:cs="monospace"/>
          <w:color w:val="CC7832"/>
          <w:sz w:val="15"/>
          <w:szCs w:val="15"/>
          <w:shd w:val="clear" w:fill="2B2B2B"/>
        </w:rPr>
        <w:t xml:space="preserve">, </w:t>
      </w:r>
      <w:r>
        <w:rPr>
          <w:rFonts w:hint="default" w:ascii="monospace" w:hAnsi="monospace" w:eastAsia="monospace" w:cs="monospace"/>
          <w:color w:val="6A8759"/>
          <w:sz w:val="15"/>
          <w:szCs w:val="15"/>
          <w:shd w:val="clear" w:fill="2B2B2B"/>
        </w:rPr>
        <w:t>"ADMIN"</w:t>
      </w:r>
      <w:r>
        <w:rPr>
          <w:rFonts w:hint="default" w:ascii="monospace" w:hAnsi="monospace" w:eastAsia="monospace" w:cs="monospace"/>
          <w:color w:val="A9B7C6"/>
          <w:sz w:val="15"/>
          <w:szCs w:val="15"/>
          <w:shd w:val="clear" w:fill="2B2B2B"/>
        </w:rPr>
        <w:t>)</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A9B7C6"/>
          <w:sz w:val="15"/>
          <w:szCs w:val="15"/>
          <w:shd w:val="clear" w:fill="2B2B2B"/>
        </w:rPr>
        <w:t xml:space="preserve">MessageConverter messageConverter = </w:t>
      </w:r>
      <w:r>
        <w:rPr>
          <w:rFonts w:hint="default" w:ascii="monospace" w:hAnsi="monospace" w:eastAsia="monospace" w:cs="monospace"/>
          <w:color w:val="CC7832"/>
          <w:sz w:val="15"/>
          <w:szCs w:val="15"/>
          <w:shd w:val="clear" w:fill="2B2B2B"/>
        </w:rPr>
        <w:t xml:space="preserve">new </w:t>
      </w:r>
      <w:r>
        <w:rPr>
          <w:rFonts w:hint="default" w:ascii="monospace" w:hAnsi="monospace" w:eastAsia="monospace" w:cs="monospace"/>
          <w:color w:val="A9B7C6"/>
          <w:sz w:val="15"/>
          <w:szCs w:val="15"/>
          <w:shd w:val="clear" w:fill="2B2B2B"/>
        </w:rPr>
        <w:t>SimpleMessageConverter()</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A9B7C6"/>
          <w:sz w:val="15"/>
          <w:szCs w:val="15"/>
          <w:shd w:val="clear" w:fill="2B2B2B"/>
        </w:rPr>
        <w:t>Message message = messageConverter.toMessage(messageDataDto</w:t>
      </w:r>
      <w:r>
        <w:rPr>
          <w:rFonts w:hint="default" w:ascii="monospace" w:hAnsi="monospace" w:eastAsia="monospace" w:cs="monospace"/>
          <w:color w:val="CC7832"/>
          <w:sz w:val="15"/>
          <w:szCs w:val="15"/>
          <w:shd w:val="clear" w:fill="2B2B2B"/>
        </w:rPr>
        <w:t xml:space="preserve">, </w:t>
      </w:r>
      <w:r>
        <w:rPr>
          <w:rFonts w:hint="default" w:ascii="monospace" w:hAnsi="monospace" w:eastAsia="monospace" w:cs="monospace"/>
          <w:color w:val="A9B7C6"/>
          <w:sz w:val="15"/>
          <w:szCs w:val="15"/>
          <w:shd w:val="clear" w:fill="2B2B2B"/>
        </w:rPr>
        <w:t>messageProperties)</w:t>
      </w:r>
      <w:r>
        <w:rPr>
          <w:rFonts w:hint="default" w:ascii="monospace" w:hAnsi="monospace" w:eastAsia="monospace" w:cs="monospace"/>
          <w:color w:val="CC7832"/>
          <w:sz w:val="15"/>
          <w:szCs w:val="15"/>
          <w:shd w:val="clear" w:fill="2B2B2B"/>
        </w:rPr>
        <w:t>;</w:t>
      </w:r>
      <w:r>
        <w:rPr>
          <w:rFonts w:hint="default" w:ascii="monospace" w:hAnsi="monospace" w:eastAsia="monospace" w:cs="monospace"/>
          <w:color w:val="CC7832"/>
          <w:sz w:val="15"/>
          <w:szCs w:val="15"/>
          <w:shd w:val="clear" w:fill="2B2B2B"/>
        </w:rPr>
        <w:br w:type="textWrapping"/>
      </w:r>
      <w:r>
        <w:rPr>
          <w:rFonts w:hint="default" w:ascii="monospace" w:hAnsi="monospace" w:eastAsia="monospace" w:cs="monospace"/>
          <w:color w:val="9876AA"/>
          <w:sz w:val="15"/>
          <w:szCs w:val="15"/>
          <w:shd w:val="clear" w:fill="2B2B2B"/>
        </w:rPr>
        <w:t>rabbitTemplate</w:t>
      </w:r>
      <w:r>
        <w:rPr>
          <w:rFonts w:hint="default" w:ascii="monospace" w:hAnsi="monospace" w:eastAsia="monospace" w:cs="monospace"/>
          <w:color w:val="A9B7C6"/>
          <w:sz w:val="15"/>
          <w:szCs w:val="15"/>
          <w:shd w:val="clear" w:fill="2B2B2B"/>
        </w:rPr>
        <w:t>.send(exchange</w:t>
      </w:r>
      <w:r>
        <w:rPr>
          <w:rFonts w:hint="default" w:ascii="monospace" w:hAnsi="monospace" w:eastAsia="monospace" w:cs="monospace"/>
          <w:color w:val="CC7832"/>
          <w:sz w:val="15"/>
          <w:szCs w:val="15"/>
          <w:shd w:val="clear" w:fill="2B2B2B"/>
        </w:rPr>
        <w:t xml:space="preserve">, </w:t>
      </w:r>
      <w:r>
        <w:rPr>
          <w:rFonts w:hint="default" w:ascii="monospace" w:hAnsi="monospace" w:eastAsia="monospace" w:cs="monospace"/>
          <w:color w:val="6A8759"/>
          <w:sz w:val="15"/>
          <w:szCs w:val="15"/>
          <w:shd w:val="clear" w:fill="2B2B2B"/>
        </w:rPr>
        <w:t>""</w:t>
      </w:r>
      <w:r>
        <w:rPr>
          <w:rFonts w:hint="default" w:ascii="monospace" w:hAnsi="monospace" w:eastAsia="monospace" w:cs="monospace"/>
          <w:color w:val="CC7832"/>
          <w:sz w:val="15"/>
          <w:szCs w:val="15"/>
          <w:shd w:val="clear" w:fill="2B2B2B"/>
        </w:rPr>
        <w:t xml:space="preserve">, </w:t>
      </w:r>
      <w:r>
        <w:rPr>
          <w:rFonts w:hint="default" w:ascii="monospace" w:hAnsi="monospace" w:eastAsia="monospace" w:cs="monospace"/>
          <w:color w:val="A9B7C6"/>
          <w:sz w:val="15"/>
          <w:szCs w:val="15"/>
          <w:shd w:val="clear" w:fill="2B2B2B"/>
        </w:rPr>
        <w:t>message)</w:t>
      </w:r>
      <w:r>
        <w:rPr>
          <w:rFonts w:hint="default" w:ascii="monospace" w:hAnsi="monospace" w:eastAsia="monospace" w:cs="monospace"/>
          <w:color w:val="CC7832"/>
          <w:sz w:val="15"/>
          <w:szCs w:val="15"/>
          <w:shd w:val="clear" w:fill="2B2B2B"/>
        </w:rPr>
        <w:t>;</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"http://localhost:8080/publish-message/by-header/header-exchange/finance%20/Header-exchange-test" </w:instrText>
      </w:r>
      <w:r>
        <w:rPr>
          <w:rFonts w:hint="default"/>
          <w:lang w:val="en-US"/>
        </w:rPr>
        <w:fldChar w:fldCharType="separate"/>
      </w:r>
      <w:r>
        <w:rPr>
          <w:rStyle w:val="7"/>
          <w:rFonts w:hint="default"/>
          <w:lang w:val="en-US"/>
        </w:rPr>
        <w:t>http://localhost:8080/publish-message/by-header/header-exchange/finance%20/Header-exchange-test</w:t>
      </w:r>
      <w:r>
        <w:rPr>
          <w:rFonts w:hint="default"/>
          <w:lang w:val="en-US"/>
        </w:rPr>
        <w:fldChar w:fldCharType="end"/>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 xml:space="preserve">How to delete messages from the queue </w:t>
      </w:r>
    </w:p>
    <w:p>
      <w:pPr>
        <w:rPr>
          <w:rFonts w:hint="default"/>
          <w:lang w:val="en-US"/>
        </w:rPr>
      </w:pPr>
    </w:p>
    <w:p>
      <w:pPr>
        <w:jc w:val="both"/>
        <w:rPr>
          <w:rFonts w:hint="default"/>
          <w:b w:val="0"/>
          <w:bCs w:val="0"/>
          <w:lang w:val="en-US"/>
        </w:rPr>
      </w:pPr>
      <w:r>
        <w:rPr>
          <w:rFonts w:hint="default"/>
          <w:b w:val="0"/>
          <w:bCs w:val="0"/>
          <w:lang w:val="en-US"/>
        </w:rPr>
        <w:t>Queue sends message to the consumer, After that consumer will send acknowledgement to the queue to delete message from the queue(After consumer completes the message related process, this will be send because message is not needed to hold in queue after it proceed)</w:t>
      </w:r>
    </w:p>
    <w:p>
      <w:pPr>
        <w:rPr>
          <w:rFonts w:hint="default"/>
          <w:lang w:val="en-US"/>
        </w:rPr>
      </w:pPr>
    </w:p>
    <w:p>
      <w:pPr>
        <w:rPr>
          <w:rFonts w:hint="default"/>
          <w:lang w:val="en-US"/>
        </w:rPr>
      </w:pPr>
    </w:p>
    <w:p>
      <w:pPr>
        <w:rPr>
          <w:rFonts w:hint="default"/>
          <w:b/>
          <w:bCs/>
          <w:lang w:val="en-US"/>
        </w:rPr>
      </w:pPr>
      <w:r>
        <w:rPr>
          <w:rFonts w:hint="default"/>
          <w:b/>
          <w:bCs/>
          <w:lang w:val="en-US"/>
        </w:rPr>
        <w:t>Type of sending messages to consumers by a Queue.</w:t>
      </w:r>
    </w:p>
    <w:p>
      <w:pPr>
        <w:rPr>
          <w:rFonts w:hint="default"/>
          <w:b/>
          <w:bCs/>
          <w:lang w:val="en-US"/>
        </w:rPr>
      </w:pPr>
    </w:p>
    <w:p>
      <w:pPr>
        <w:rPr>
          <w:rFonts w:hint="default"/>
          <w:lang w:val="en-US"/>
        </w:rPr>
      </w:pPr>
      <w:r>
        <w:rPr>
          <w:rFonts w:hint="default"/>
          <w:lang w:val="en-US"/>
        </w:rPr>
        <w:t>01.Round-robin</w:t>
      </w:r>
    </w:p>
    <w:p>
      <w:pPr>
        <w:rPr>
          <w:rFonts w:hint="default"/>
          <w:lang w:val="en-US"/>
        </w:rPr>
      </w:pPr>
      <w:r>
        <w:rPr>
          <w:rFonts w:hint="default"/>
          <w:lang w:val="en-US"/>
        </w:rPr>
        <w:t>02.Fair dispatch with rabbitMQ(Ex.Prefetch 2, Consumer can hold max 2 uncompleted messages)</w:t>
      </w:r>
    </w:p>
    <w:p>
      <w:pPr>
        <w:rPr>
          <w:rFonts w:hint="default"/>
          <w:b/>
          <w:bCs/>
          <w:lang w:val="en-US"/>
        </w:rPr>
      </w:pPr>
    </w:p>
    <w:p>
      <w:pPr>
        <w:rPr>
          <w:rFonts w:hint="default"/>
          <w:b/>
          <w:bCs/>
          <w:lang w:val="en-US"/>
        </w:rPr>
      </w:pPr>
    </w:p>
    <w:p>
      <w:pPr>
        <w:rPr>
          <w:rFonts w:hint="default"/>
          <w:b/>
          <w:bCs/>
          <w:lang w:val="en-US"/>
        </w:rPr>
      </w:pPr>
      <w:r>
        <w:rPr>
          <w:rFonts w:hint="default"/>
          <w:b/>
          <w:bCs/>
          <w:lang w:val="en-US"/>
        </w:rPr>
        <w:t>01.Round-Robin</w:t>
      </w:r>
    </w:p>
    <w:p>
      <w:pPr>
        <w:rPr>
          <w:rFonts w:hint="default"/>
          <w:b/>
          <w:bCs/>
          <w:lang w:val="en-US"/>
        </w:rPr>
      </w:pPr>
    </w:p>
    <w:p>
      <w:pPr>
        <w:rPr>
          <w:rFonts w:hint="default"/>
          <w:b/>
          <w:bCs/>
          <w:lang w:val="en-US"/>
        </w:rPr>
      </w:pPr>
      <w:r>
        <w:rPr>
          <w:rFonts w:hint="default"/>
          <w:b/>
          <w:bCs/>
          <w:lang w:val="en-US"/>
        </w:rPr>
        <w:fldChar w:fldCharType="begin"/>
      </w:r>
      <w:r>
        <w:rPr>
          <w:rFonts w:hint="default"/>
          <w:b/>
          <w:bCs/>
          <w:lang w:val="en-US"/>
        </w:rPr>
        <w:instrText xml:space="preserve"> HYPERLINK "http://localhost:8080/publish-message/normal-exchange/queue.marketing-key/Test-Round-Robbin-Pattern" </w:instrText>
      </w:r>
      <w:r>
        <w:rPr>
          <w:rFonts w:hint="default"/>
          <w:b/>
          <w:bCs/>
          <w:lang w:val="en-US"/>
        </w:rPr>
        <w:fldChar w:fldCharType="separate"/>
      </w:r>
      <w:r>
        <w:rPr>
          <w:rStyle w:val="7"/>
          <w:rFonts w:hint="default"/>
          <w:b/>
          <w:bCs/>
          <w:lang w:val="en-US"/>
        </w:rPr>
        <w:t>http://localhost:8080/publish-message/normal-exchange/queue.marketing-key/Test-Round-Robbin-Pattern</w:t>
      </w:r>
      <w:r>
        <w:rPr>
          <w:rFonts w:hint="default"/>
          <w:b/>
          <w:bCs/>
          <w:lang w:val="en-US"/>
        </w:rPr>
        <w:fldChar w:fldCharType="end"/>
      </w:r>
    </w:p>
    <w:p>
      <w:pPr>
        <w:rPr>
          <w:rFonts w:hint="default"/>
          <w:b/>
          <w:bCs/>
          <w:lang w:val="en-US"/>
        </w:rPr>
      </w:pPr>
    </w:p>
    <w:p>
      <w:pPr>
        <w:rPr>
          <w:rFonts w:hint="default"/>
          <w:b/>
          <w:bCs/>
          <w:lang w:val="en-US"/>
        </w:rPr>
      </w:pPr>
    </w:p>
    <w:p>
      <w:pPr>
        <w:rPr>
          <w:rFonts w:hint="default"/>
          <w:b/>
          <w:bCs/>
          <w:lang w:val="en-US"/>
        </w:rPr>
      </w:pPr>
      <w:r>
        <w:rPr>
          <w:rFonts w:hint="default"/>
          <w:b/>
          <w:bCs/>
          <w:lang w:val="en-US"/>
        </w:rPr>
        <w:drawing>
          <wp:inline distT="0" distB="0" distL="114300" distR="114300">
            <wp:extent cx="5272405" cy="2571750"/>
            <wp:effectExtent l="0" t="0" r="10795" b="6350"/>
            <wp:docPr id="62" name="Picture 62" descr="roundRobbin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roundRobbin - Copy"/>
                    <pic:cNvPicPr>
                      <a:picLocks noChangeAspect="1"/>
                    </pic:cNvPicPr>
                  </pic:nvPicPr>
                  <pic:blipFill>
                    <a:blip r:embed="rId16"/>
                    <a:stretch>
                      <a:fillRect/>
                    </a:stretch>
                  </pic:blipFill>
                  <pic:spPr>
                    <a:xfrm>
                      <a:off x="0" y="0"/>
                      <a:ext cx="5272405" cy="2571750"/>
                    </a:xfrm>
                    <a:prstGeom prst="rect">
                      <a:avLst/>
                    </a:prstGeom>
                  </pic:spPr>
                </pic:pic>
              </a:graphicData>
            </a:graphic>
          </wp:inline>
        </w:drawing>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drawing>
          <wp:inline distT="0" distB="0" distL="114300" distR="114300">
            <wp:extent cx="5273675" cy="2188210"/>
            <wp:effectExtent l="0" t="0" r="9525" b="8890"/>
            <wp:docPr id="63" name="Picture 63" descr="roundRob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roundRobbin"/>
                    <pic:cNvPicPr>
                      <a:picLocks noChangeAspect="1"/>
                    </pic:cNvPicPr>
                  </pic:nvPicPr>
                  <pic:blipFill>
                    <a:blip r:embed="rId17"/>
                    <a:stretch>
                      <a:fillRect/>
                    </a:stretch>
                  </pic:blipFill>
                  <pic:spPr>
                    <a:xfrm>
                      <a:off x="0" y="0"/>
                      <a:ext cx="5273675" cy="2188210"/>
                    </a:xfrm>
                    <a:prstGeom prst="rect">
                      <a:avLst/>
                    </a:prstGeom>
                  </pic:spPr>
                </pic:pic>
              </a:graphicData>
            </a:graphic>
          </wp:inline>
        </w:drawing>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02.Fair dispatch with rabbitMQ(Ex.Prefetch 2, Consumer can hold max 2 uncompleted messages)</w:t>
      </w:r>
    </w:p>
    <w:p>
      <w:pPr>
        <w:rPr>
          <w:rFonts w:hint="default"/>
          <w:b/>
          <w:bCs/>
          <w:lang w:val="en-US"/>
        </w:rPr>
      </w:pPr>
    </w:p>
    <w:p>
      <w:pPr>
        <w:rPr>
          <w:rFonts w:hint="default"/>
          <w:b/>
          <w:bCs/>
          <w:lang w:val="en-US"/>
        </w:rPr>
      </w:pPr>
      <w:r>
        <w:rPr>
          <w:rFonts w:hint="default"/>
          <w:b/>
          <w:bCs/>
          <w:lang w:val="en-US"/>
        </w:rPr>
        <w:drawing>
          <wp:inline distT="0" distB="0" distL="114300" distR="114300">
            <wp:extent cx="5272405" cy="1907540"/>
            <wp:effectExtent l="0" t="0" r="10795" b="10160"/>
            <wp:docPr id="69" name="Picture 69" descr="Fair dis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Fair dispatch"/>
                    <pic:cNvPicPr>
                      <a:picLocks noChangeAspect="1"/>
                    </pic:cNvPicPr>
                  </pic:nvPicPr>
                  <pic:blipFill>
                    <a:blip r:embed="rId18"/>
                    <a:stretch>
                      <a:fillRect/>
                    </a:stretch>
                  </pic:blipFill>
                  <pic:spPr>
                    <a:xfrm>
                      <a:off x="0" y="0"/>
                      <a:ext cx="5272405" cy="1907540"/>
                    </a:xfrm>
                    <a:prstGeom prst="rect">
                      <a:avLst/>
                    </a:prstGeom>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In the Kafka this will be achieved by topic partitions.</w:t>
      </w:r>
    </w:p>
    <w:p>
      <w:pPr>
        <w:rPr>
          <w:rFonts w:hint="default"/>
          <w:b/>
          <w:bCs/>
          <w:lang w:val="en-US"/>
        </w:rPr>
      </w:pPr>
      <w:r>
        <w:rPr>
          <w:rFonts w:hint="default"/>
          <w:b/>
          <w:bCs/>
          <w:lang w:val="en-US"/>
        </w:rPr>
        <w:drawing>
          <wp:inline distT="0" distB="0" distL="114300" distR="114300">
            <wp:extent cx="5269865" cy="2101850"/>
            <wp:effectExtent l="0" t="0" r="635" b="6350"/>
            <wp:docPr id="70" name="Picture 70" descr="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afka"/>
                    <pic:cNvPicPr>
                      <a:picLocks noChangeAspect="1"/>
                    </pic:cNvPicPr>
                  </pic:nvPicPr>
                  <pic:blipFill>
                    <a:blip r:embed="rId19"/>
                    <a:stretch>
                      <a:fillRect/>
                    </a:stretch>
                  </pic:blipFill>
                  <pic:spPr>
                    <a:xfrm>
                      <a:off x="0" y="0"/>
                      <a:ext cx="5269865" cy="2101850"/>
                    </a:xfrm>
                    <a:prstGeom prst="rect">
                      <a:avLst/>
                    </a:prstGeom>
                  </pic:spPr>
                </pic:pic>
              </a:graphicData>
            </a:graphic>
          </wp:inline>
        </w:drawing>
      </w:r>
    </w:p>
    <w:p>
      <w:pPr>
        <w:rPr>
          <w:rFonts w:hint="default"/>
          <w:b/>
          <w:bCs/>
          <w:lang w:val="en-US"/>
        </w:rPr>
      </w:pPr>
    </w:p>
    <w:p>
      <w:pPr>
        <w:rPr>
          <w:rFonts w:hint="default"/>
          <w:b/>
          <w:bCs/>
          <w:lang w:val="en-US"/>
        </w:rPr>
      </w:pPr>
    </w:p>
    <w:p>
      <w:pPr>
        <w:rPr>
          <w:rFonts w:hint="default"/>
          <w:lang w:val="en-US"/>
        </w:rPr>
      </w:pPr>
      <w:r>
        <w:rPr>
          <w:rFonts w:hint="default"/>
          <w:b/>
          <w:bCs/>
          <w:lang w:val="en-US"/>
        </w:rPr>
        <w:t>Installing RabiitMQ to Windows</w:t>
      </w:r>
    </w:p>
    <w:p>
      <w:pPr>
        <w:rPr>
          <w:rFonts w:hint="default"/>
          <w:lang w:val="en-US"/>
        </w:rPr>
      </w:pPr>
    </w:p>
    <w:p>
      <w:pPr>
        <w:rPr>
          <w:rFonts w:hint="default"/>
          <w:lang w:val="en-US"/>
        </w:rPr>
      </w:pPr>
      <w:r>
        <w:rPr>
          <w:rFonts w:hint="default"/>
          <w:lang w:val="en-US"/>
        </w:rPr>
        <w:t>Guide:</w:t>
      </w:r>
    </w:p>
    <w:p>
      <w:pPr>
        <w:rPr>
          <w:rFonts w:hint="default"/>
          <w:lang w:val="en-US"/>
        </w:rPr>
      </w:pPr>
      <w:r>
        <w:rPr>
          <w:rFonts w:hint="default"/>
          <w:lang w:val="en-US"/>
        </w:rPr>
        <w:fldChar w:fldCharType="begin"/>
      </w:r>
      <w:r>
        <w:rPr>
          <w:rFonts w:hint="default"/>
          <w:lang w:val="en-US"/>
        </w:rPr>
        <w:instrText xml:space="preserve"> HYPERLINK "https://www.youtube.com/watch?v=V9DWKbalbWQ&amp;ab_channel=TechnicalBabaji" </w:instrText>
      </w:r>
      <w:r>
        <w:rPr>
          <w:rFonts w:hint="default"/>
          <w:lang w:val="en-US"/>
        </w:rPr>
        <w:fldChar w:fldCharType="separate"/>
      </w:r>
      <w:r>
        <w:rPr>
          <w:rStyle w:val="7"/>
          <w:rFonts w:hint="default"/>
          <w:lang w:val="en-US"/>
        </w:rPr>
        <w:t>https://www.youtube.com/watch?v=V9DWKbalbWQ&amp;ab_channel=TechnicalBabaji</w:t>
      </w:r>
      <w:r>
        <w:rPr>
          <w:rFonts w:hint="default"/>
          <w:lang w:val="en-US"/>
        </w:rPr>
        <w:fldChar w:fldCharType="end"/>
      </w:r>
    </w:p>
    <w:p>
      <w:pPr>
        <w:rPr>
          <w:rFonts w:hint="default"/>
          <w:lang w:val="en-US"/>
        </w:rPr>
      </w:pPr>
    </w:p>
    <w:p>
      <w:pPr>
        <w:rPr>
          <w:rFonts w:hint="default"/>
          <w:lang w:val="en-US"/>
        </w:rPr>
      </w:pPr>
      <w:r>
        <w:rPr>
          <w:rFonts w:hint="default"/>
          <w:lang w:val="en-US"/>
        </w:rPr>
        <w:t>NOTE: ERlang is need to run RbbitMQ and ERlang version should be compatible with rabbitMQ version.</w:t>
      </w:r>
    </w:p>
    <w:p>
      <w:pPr>
        <w:rPr>
          <w:rFonts w:hint="default"/>
          <w:lang w:val="en-US"/>
        </w:rPr>
      </w:pPr>
      <w:r>
        <w:rPr>
          <w:rFonts w:hint="default"/>
          <w:lang w:val="en-US"/>
        </w:rPr>
        <w:fldChar w:fldCharType="begin"/>
      </w:r>
      <w:r>
        <w:rPr>
          <w:rFonts w:hint="default"/>
          <w:lang w:val="en-US"/>
        </w:rPr>
        <w:instrText xml:space="preserve"> HYPERLINK "https://www.rabbitmq.com/which-erlang.html" </w:instrText>
      </w:r>
      <w:r>
        <w:rPr>
          <w:rFonts w:hint="default"/>
          <w:lang w:val="en-US"/>
        </w:rPr>
        <w:fldChar w:fldCharType="separate"/>
      </w:r>
      <w:r>
        <w:rPr>
          <w:rStyle w:val="7"/>
          <w:rFonts w:hint="default"/>
          <w:lang w:val="en-US"/>
        </w:rPr>
        <w:t>https://www.rabbitmq.com/which-erlang.html</w:t>
      </w:r>
      <w:r>
        <w:rPr>
          <w:rFonts w:hint="default"/>
          <w:lang w:val="en-US"/>
        </w:rPr>
        <w:fldChar w:fldCharType="end"/>
      </w:r>
    </w:p>
    <w:p>
      <w:pPr>
        <w:rPr>
          <w:rFonts w:hint="default"/>
          <w:lang w:val="en-US"/>
        </w:rPr>
      </w:pPr>
    </w:p>
    <w:p>
      <w:pPr>
        <w:numPr>
          <w:ilvl w:val="0"/>
          <w:numId w:val="0"/>
        </w:numPr>
        <w:rPr>
          <w:rFonts w:hint="default"/>
          <w:lang w:val="en-US"/>
        </w:rPr>
      </w:pPr>
      <w:r>
        <w:rPr>
          <w:rFonts w:hint="default"/>
          <w:lang w:val="en-US"/>
        </w:rPr>
        <w:t>01.Download and install ERlang </w:t>
      </w:r>
    </w:p>
    <w:p>
      <w:pPr>
        <w:numPr>
          <w:ilvl w:val="0"/>
          <w:numId w:val="0"/>
        </w:numPr>
        <w:rPr>
          <w:rFonts w:hint="default"/>
          <w:lang w:val="en-US"/>
        </w:rPr>
      </w:pPr>
      <w:r>
        <w:rPr>
          <w:rFonts w:hint="default"/>
          <w:lang w:val="en-US"/>
        </w:rPr>
        <w:fldChar w:fldCharType="begin"/>
      </w:r>
      <w:r>
        <w:rPr>
          <w:rFonts w:hint="default"/>
          <w:lang w:val="en-US"/>
        </w:rPr>
        <w:instrText xml:space="preserve"> HYPERLINK "https://www.erlang.org/downloads" </w:instrText>
      </w:r>
      <w:r>
        <w:rPr>
          <w:rFonts w:hint="default"/>
          <w:lang w:val="en-US"/>
        </w:rPr>
        <w:fldChar w:fldCharType="separate"/>
      </w:r>
      <w:r>
        <w:rPr>
          <w:rStyle w:val="7"/>
          <w:rFonts w:hint="default"/>
          <w:lang w:val="en-US"/>
        </w:rPr>
        <w:t>https://www.erlang.org/downloads</w:t>
      </w:r>
      <w:r>
        <w:rPr>
          <w:rFonts w:hint="default"/>
          <w:lang w:val="en-US"/>
        </w:rPr>
        <w:fldChar w:fldCharType="end"/>
      </w:r>
    </w:p>
    <w:p>
      <w:pPr>
        <w:numPr>
          <w:ilvl w:val="0"/>
          <w:numId w:val="0"/>
        </w:numPr>
        <w:rPr>
          <w:rFonts w:hint="default"/>
          <w:lang w:val="en-US"/>
        </w:rPr>
      </w:pPr>
    </w:p>
    <w:p>
      <w:pPr>
        <w:rPr>
          <w:rFonts w:hint="default"/>
          <w:lang w:val="en-US"/>
        </w:rPr>
      </w:pPr>
      <w:r>
        <w:rPr>
          <w:rFonts w:hint="default"/>
          <w:lang w:val="en-US"/>
        </w:rPr>
        <w:t>02.Download and install RabbitMQ </w:t>
      </w:r>
    </w:p>
    <w:p>
      <w:pPr>
        <w:rPr>
          <w:rFonts w:hint="default"/>
          <w:lang w:val="en-US"/>
        </w:rPr>
      </w:pPr>
      <w:r>
        <w:rPr>
          <w:rFonts w:hint="default"/>
          <w:lang w:val="en-US"/>
        </w:rPr>
        <w:fldChar w:fldCharType="begin"/>
      </w:r>
      <w:r>
        <w:rPr>
          <w:rFonts w:hint="default"/>
          <w:lang w:val="en-US"/>
        </w:rPr>
        <w:instrText xml:space="preserve"> HYPERLINK "https://www.rabbitmq.com/install-windows.html" </w:instrText>
      </w:r>
      <w:r>
        <w:rPr>
          <w:rFonts w:hint="default"/>
          <w:lang w:val="en-US"/>
        </w:rPr>
        <w:fldChar w:fldCharType="separate"/>
      </w:r>
      <w:r>
        <w:rPr>
          <w:rStyle w:val="7"/>
          <w:rFonts w:hint="default"/>
          <w:lang w:val="en-US"/>
        </w:rPr>
        <w:t>https://www.rabbitmq.com/install-windows.html</w:t>
      </w:r>
      <w:r>
        <w:rPr>
          <w:rFonts w:hint="default"/>
          <w:lang w:val="en-US"/>
        </w:rPr>
        <w:fldChar w:fldCharType="end"/>
      </w:r>
    </w:p>
    <w:p>
      <w:pPr>
        <w:rPr>
          <w:rFonts w:hint="default"/>
          <w:lang w:val="en-US"/>
        </w:rPr>
      </w:pPr>
    </w:p>
    <w:p>
      <w:pPr>
        <w:numPr>
          <w:ilvl w:val="0"/>
          <w:numId w:val="0"/>
        </w:numPr>
        <w:ind w:leftChars="0"/>
        <w:rPr>
          <w:rFonts w:hint="default"/>
          <w:lang w:val="en-US"/>
        </w:rPr>
      </w:pPr>
      <w:r>
        <w:rPr>
          <w:rFonts w:hint="default"/>
          <w:lang w:val="en-US"/>
        </w:rPr>
        <w:t>[ RabbitMQ Server install Directory - C:\Program Files\RabbitMQ Server\rabbitmq_server-3.8.3\sbin ]</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 xml:space="preserve">03.Search rabitMQ command prompt and open it. </w:t>
      </w:r>
    </w:p>
    <w:p>
      <w:pPr>
        <w:numPr>
          <w:ilvl w:val="0"/>
          <w:numId w:val="0"/>
        </w:numPr>
        <w:ind w:leftChars="0"/>
        <w:rPr>
          <w:rFonts w:hint="default"/>
          <w:lang w:val="en-US"/>
        </w:rPr>
      </w:pPr>
      <w:r>
        <w:rPr>
          <w:rFonts w:hint="default"/>
          <w:lang w:val="en-US"/>
        </w:rPr>
        <w:t>04.Run command - “rabbitmq-plugins enable rabbitmq_management”</w:t>
      </w:r>
    </w:p>
    <w:p>
      <w:pPr>
        <w:numPr>
          <w:ilvl w:val="0"/>
          <w:numId w:val="0"/>
        </w:numPr>
        <w:ind w:leftChars="0"/>
        <w:rPr>
          <w:rFonts w:hint="default"/>
          <w:lang w:val="en-US"/>
        </w:rPr>
      </w:pPr>
      <w:r>
        <w:rPr>
          <w:rFonts w:hint="default"/>
          <w:lang w:val="en-US"/>
        </w:rPr>
        <w:t>05.Run command - “rabbitmq-service.bat start”</w:t>
      </w:r>
    </w:p>
    <w:p>
      <w:pPr>
        <w:numPr>
          <w:ilvl w:val="0"/>
          <w:numId w:val="0"/>
        </w:numPr>
        <w:ind w:leftChars="0"/>
      </w:pPr>
      <w:r>
        <w:drawing>
          <wp:inline distT="0" distB="0" distL="114300" distR="114300">
            <wp:extent cx="5273040" cy="2451100"/>
            <wp:effectExtent l="0" t="0" r="1016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0"/>
                    <a:stretch>
                      <a:fillRect/>
                    </a:stretch>
                  </pic:blipFill>
                  <pic:spPr>
                    <a:xfrm>
                      <a:off x="0" y="0"/>
                      <a:ext cx="5273040" cy="24511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724400" cy="1638300"/>
            <wp:effectExtent l="0" t="0" r="0" b="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21"/>
                    <a:stretch>
                      <a:fillRect/>
                    </a:stretch>
                  </pic:blipFill>
                  <pic:spPr>
                    <a:xfrm>
                      <a:off x="0" y="0"/>
                      <a:ext cx="4724400" cy="163830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06.Open browser and enter bellow to redirect to RabbitMQ Dashboard</w:t>
      </w:r>
    </w:p>
    <w:p>
      <w:pPr>
        <w:ind w:firstLine="420" w:firstLineChars="0"/>
        <w:rPr>
          <w:rFonts w:hint="default"/>
          <w:lang w:val="en-US"/>
        </w:rPr>
      </w:pPr>
      <w:r>
        <w:rPr>
          <w:rFonts w:hint="default"/>
          <w:lang w:val="en-US"/>
        </w:rPr>
        <w:fldChar w:fldCharType="begin"/>
      </w:r>
      <w:r>
        <w:rPr>
          <w:rFonts w:hint="default"/>
          <w:lang w:val="en-US"/>
        </w:rPr>
        <w:instrText xml:space="preserve"> HYPERLINK "http://localhost:15672/" </w:instrText>
      </w:r>
      <w:r>
        <w:rPr>
          <w:rFonts w:hint="default"/>
          <w:lang w:val="en-US"/>
        </w:rPr>
        <w:fldChar w:fldCharType="separate"/>
      </w:r>
      <w:r>
        <w:rPr>
          <w:rStyle w:val="7"/>
          <w:rFonts w:hint="default"/>
          <w:lang w:val="en-US"/>
        </w:rPr>
        <w:t>http://localhost:15672/</w:t>
      </w:r>
      <w:r>
        <w:rPr>
          <w:rFonts w:hint="default"/>
          <w:lang w:val="en-US"/>
        </w:rPr>
        <w:fldChar w:fldCharType="end"/>
      </w:r>
      <w:r>
        <w:rPr>
          <w:rFonts w:hint="default"/>
          <w:lang w:val="en-US"/>
        </w:rPr>
        <w:t xml:space="preserve"> or  </w:t>
      </w:r>
      <w:r>
        <w:rPr>
          <w:rFonts w:hint="default"/>
          <w:lang w:val="en-US"/>
        </w:rPr>
        <w:fldChar w:fldCharType="begin"/>
      </w:r>
      <w:r>
        <w:rPr>
          <w:rFonts w:hint="default"/>
          <w:lang w:val="en-US"/>
        </w:rPr>
        <w:instrText xml:space="preserve"> HYPERLINK "http://127.0.0.1:15672)" </w:instrText>
      </w:r>
      <w:r>
        <w:rPr>
          <w:rFonts w:hint="default"/>
          <w:lang w:val="en-US"/>
        </w:rPr>
        <w:fldChar w:fldCharType="separate"/>
      </w:r>
      <w:r>
        <w:rPr>
          <w:rStyle w:val="7"/>
          <w:rFonts w:hint="default"/>
          <w:lang w:val="en-US"/>
        </w:rPr>
        <w:t>http://127.0.0.1:15672</w:t>
      </w:r>
      <w:r>
        <w:rPr>
          <w:rFonts w:hint="default"/>
          <w:lang w:val="en-US"/>
        </w:rPr>
        <w:fldChar w:fldCharType="end"/>
      </w:r>
    </w:p>
    <w:p>
      <w:pPr>
        <w:rPr>
          <w:rFonts w:hint="default"/>
          <w:lang w:val="en-US"/>
        </w:rPr>
      </w:pPr>
    </w:p>
    <w:p>
      <w:pPr>
        <w:rPr>
          <w:rFonts w:hint="default"/>
          <w:lang w:val="en-US"/>
        </w:rPr>
      </w:pPr>
      <w:r>
        <w:rPr>
          <w:rFonts w:hint="default"/>
          <w:lang w:val="en-US"/>
        </w:rPr>
        <w:t xml:space="preserve">07.Login page default username = </w:t>
      </w:r>
      <w:r>
        <w:rPr>
          <w:rFonts w:hint="default"/>
          <w:color w:val="0000FF"/>
          <w:lang w:val="en-US"/>
        </w:rPr>
        <w:t xml:space="preserve">guest </w:t>
      </w:r>
      <w:r>
        <w:rPr>
          <w:rFonts w:hint="default"/>
          <w:lang w:val="en-US"/>
        </w:rPr>
        <w:t xml:space="preserve">and default password = </w:t>
      </w:r>
      <w:r>
        <w:rPr>
          <w:rFonts w:hint="default"/>
          <w:color w:val="0000FF"/>
          <w:lang w:val="en-US"/>
        </w:rPr>
        <w:t>guest</w:t>
      </w:r>
    </w:p>
    <w:p>
      <w:pPr>
        <w:rPr>
          <w:rFonts w:hint="default"/>
          <w:lang w:val="en-US"/>
        </w:rPr>
      </w:pPr>
      <w:r>
        <w:rPr>
          <w:rFonts w:hint="default"/>
          <w:lang w:val="en-US"/>
        </w:rPr>
        <w:t>08.After successfully login you should see RabbitMQ Home page</w:t>
      </w:r>
    </w:p>
    <w:p>
      <w:pPr>
        <w:rPr>
          <w:rFonts w:hint="default"/>
          <w:lang w:val="en-US"/>
        </w:rPr>
      </w:pPr>
    </w:p>
    <w:p>
      <w:pPr>
        <w:rPr>
          <w:rFonts w:hint="default"/>
          <w:lang w:val="en-US"/>
        </w:rPr>
      </w:pPr>
    </w:p>
    <w:p>
      <w:r>
        <w:drawing>
          <wp:inline distT="0" distB="0" distL="114300" distR="114300">
            <wp:extent cx="4533265" cy="1734185"/>
            <wp:effectExtent l="0" t="0" r="635" b="571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2"/>
                    <a:stretch>
                      <a:fillRect/>
                    </a:stretch>
                  </pic:blipFill>
                  <pic:spPr>
                    <a:xfrm>
                      <a:off x="0" y="0"/>
                      <a:ext cx="4533265" cy="1734185"/>
                    </a:xfrm>
                    <a:prstGeom prst="rect">
                      <a:avLst/>
                    </a:prstGeom>
                    <a:noFill/>
                    <a:ln>
                      <a:noFill/>
                    </a:ln>
                  </pic:spPr>
                </pic:pic>
              </a:graphicData>
            </a:graphic>
          </wp:inline>
        </w:drawing>
      </w:r>
    </w:p>
    <w:p/>
    <w:p>
      <w:r>
        <w:drawing>
          <wp:inline distT="0" distB="0" distL="114300" distR="114300">
            <wp:extent cx="5262880" cy="2680335"/>
            <wp:effectExtent l="0" t="0" r="7620" b="1206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23"/>
                    <a:stretch>
                      <a:fillRect/>
                    </a:stretch>
                  </pic:blipFill>
                  <pic:spPr>
                    <a:xfrm>
                      <a:off x="0" y="0"/>
                      <a:ext cx="5262880" cy="2680335"/>
                    </a:xfrm>
                    <a:prstGeom prst="rect">
                      <a:avLst/>
                    </a:prstGeom>
                    <a:noFill/>
                    <a:ln>
                      <a:noFill/>
                    </a:ln>
                  </pic:spPr>
                </pic:pic>
              </a:graphicData>
            </a:graphic>
          </wp:inline>
        </w:drawing>
      </w:r>
    </w:p>
    <w:p/>
    <w:p>
      <w:pPr>
        <w:rPr>
          <w:rFonts w:hint="default"/>
          <w:lang w:val="en-US"/>
        </w:rPr>
      </w:pPr>
    </w:p>
    <w:p>
      <w:pPr>
        <w:rPr>
          <w:rFonts w:hint="default"/>
          <w:b/>
          <w:bCs/>
          <w:lang w:val="en-US"/>
        </w:rPr>
      </w:pPr>
      <w:r>
        <w:rPr>
          <w:rFonts w:hint="default"/>
          <w:b/>
          <w:bCs/>
          <w:lang w:val="en-US"/>
        </w:rPr>
        <w:t>Created Queues</w:t>
      </w:r>
    </w:p>
    <w:p>
      <w:pPr>
        <w:rPr>
          <w:rFonts w:hint="default"/>
          <w:lang w:val="en-US"/>
        </w:rPr>
      </w:pPr>
    </w:p>
    <w:p>
      <w:pPr>
        <w:rPr>
          <w:rFonts w:hint="default"/>
          <w:lang w:val="en-US"/>
        </w:rPr>
      </w:pPr>
      <w:r>
        <w:drawing>
          <wp:inline distT="0" distB="0" distL="114300" distR="114300">
            <wp:extent cx="5274310" cy="3898265"/>
            <wp:effectExtent l="0" t="0" r="8890" b="63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pic:cNvPicPr>
                  </pic:nvPicPr>
                  <pic:blipFill>
                    <a:blip r:embed="rId24"/>
                    <a:stretch>
                      <a:fillRect/>
                    </a:stretch>
                  </pic:blipFill>
                  <pic:spPr>
                    <a:xfrm>
                      <a:off x="0" y="0"/>
                      <a:ext cx="5274310" cy="389826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Craeted Exchanges.</w:t>
      </w:r>
    </w:p>
    <w:p>
      <w:r>
        <w:drawing>
          <wp:inline distT="0" distB="0" distL="114300" distR="114300">
            <wp:extent cx="3707765" cy="3758565"/>
            <wp:effectExtent l="0" t="0" r="635" b="635"/>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25"/>
                    <a:stretch>
                      <a:fillRect/>
                    </a:stretch>
                  </pic:blipFill>
                  <pic:spPr>
                    <a:xfrm>
                      <a:off x="0" y="0"/>
                      <a:ext cx="3707765" cy="3758565"/>
                    </a:xfrm>
                    <a:prstGeom prst="rect">
                      <a:avLst/>
                    </a:prstGeom>
                    <a:noFill/>
                    <a:ln>
                      <a:noFill/>
                    </a:ln>
                  </pic:spPr>
                </pic:pic>
              </a:graphicData>
            </a:graphic>
          </wp:inline>
        </w:drawing>
      </w:r>
    </w:p>
    <w:p/>
    <w:p>
      <w:pPr>
        <w:rPr>
          <w:rFonts w:hint="default"/>
          <w:b/>
          <w:bCs/>
          <w:lang w:val="en-US"/>
        </w:rPr>
      </w:pPr>
      <w:r>
        <w:rPr>
          <w:rFonts w:hint="default"/>
          <w:b/>
          <w:bCs/>
          <w:lang w:val="en-US"/>
        </w:rPr>
        <w:t>Bind Queue with normal-exchange.</w:t>
      </w:r>
    </w:p>
    <w:p>
      <w:pPr>
        <w:rPr>
          <w:rFonts w:hint="default"/>
          <w:lang w:val="en-US"/>
        </w:rPr>
      </w:pPr>
      <w:r>
        <w:drawing>
          <wp:inline distT="0" distB="0" distL="114300" distR="114300">
            <wp:extent cx="4025900" cy="4540250"/>
            <wp:effectExtent l="0" t="0" r="0" b="635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26"/>
                    <a:stretch>
                      <a:fillRect/>
                    </a:stretch>
                  </pic:blipFill>
                  <pic:spPr>
                    <a:xfrm>
                      <a:off x="0" y="0"/>
                      <a:ext cx="4025900" cy="454025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b/>
          <w:bCs/>
          <w:lang w:val="en-US"/>
        </w:rPr>
      </w:pPr>
      <w:r>
        <w:rPr>
          <w:rFonts w:hint="default"/>
          <w:b/>
          <w:bCs/>
          <w:lang w:val="en-US"/>
        </w:rPr>
        <w:t>RabbitMQ Implementation with Spring Boot.</w:t>
      </w:r>
    </w:p>
    <w:p>
      <w:pPr>
        <w:rPr>
          <w:rFonts w:hint="default"/>
          <w:lang w:val="en-US"/>
        </w:rPr>
      </w:pPr>
    </w:p>
    <w:p>
      <w:pPr>
        <w:rPr>
          <w:rFonts w:hint="default"/>
          <w:lang w:val="en-US"/>
        </w:rPr>
      </w:pPr>
      <w:r>
        <w:rPr>
          <w:rFonts w:hint="default"/>
          <w:lang w:val="en-US"/>
        </w:rPr>
        <w:t xml:space="preserve">There two spring boot projects have been develop by adding bellow dependencies to describe about the RabbitMQ behavior.One project contain basic working flow and other project implements rabbitMQ features in advanced. Both projects can be downloaded from bellow GitHub link. </w:t>
      </w:r>
      <w:r>
        <w:rPr>
          <w:rFonts w:hint="default"/>
          <w:i/>
          <w:iCs/>
          <w:lang w:val="en-US"/>
        </w:rPr>
        <w:t>Not:advancedRabbitMQ project is still implementing(Still not fully covered all the things.)</w:t>
      </w:r>
    </w:p>
    <w:p>
      <w:pPr>
        <w:rPr>
          <w:rFonts w:hint="default"/>
          <w:lang w:val="en-US"/>
        </w:rPr>
      </w:pPr>
    </w:p>
    <w:p>
      <w:pPr>
        <w:rPr>
          <w:rFonts w:hint="default"/>
          <w:lang w:val="en-US"/>
        </w:rPr>
      </w:pPr>
    </w:p>
    <w:p>
      <w:pPr>
        <w:rPr>
          <w:rFonts w:hint="default"/>
          <w:lang w:val="en-US"/>
        </w:rPr>
      </w:pPr>
      <w:r>
        <w:drawing>
          <wp:inline distT="0" distB="0" distL="114300" distR="114300">
            <wp:extent cx="5271135" cy="2570480"/>
            <wp:effectExtent l="0" t="0" r="12065" b="762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27"/>
                    <a:stretch>
                      <a:fillRect/>
                    </a:stretch>
                  </pic:blipFill>
                  <pic:spPr>
                    <a:xfrm>
                      <a:off x="0" y="0"/>
                      <a:ext cx="5271135" cy="257048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
    <w:p/>
    <w:p/>
    <w:p/>
    <w:p/>
    <w:p/>
    <w:p/>
    <w:p/>
    <w:p/>
    <w:p/>
    <w:p>
      <w:pPr>
        <w:rPr>
          <w:rFonts w:hint="default"/>
          <w:lang w:val="en-US"/>
        </w:rPr>
      </w:pPr>
      <w:r>
        <w:rPr>
          <w:rFonts w:hint="default"/>
          <w:lang w:val="en-US"/>
        </w:rPr>
        <w:t>..</w:t>
      </w:r>
    </w:p>
    <w:p>
      <w:pPr>
        <w:rPr>
          <w:rFonts w:hint="default"/>
          <w:lang w:val="en-US"/>
        </w:rPr>
      </w:pPr>
    </w:p>
    <w:p>
      <w:pPr>
        <w:rPr>
          <w:rFonts w:hint="default"/>
          <w:lang w:val="en-US"/>
        </w:rPr>
      </w:pPr>
      <w:r>
        <w:rPr>
          <w:rFonts w:hint="default"/>
          <w:lang w:val="en-US"/>
        </w:rPr>
        <w:t>SAGA - OCHASTRATION</w:t>
      </w:r>
    </w:p>
    <w:p>
      <w:pPr>
        <w:rPr>
          <w:rFonts w:hint="default"/>
          <w:lang w:val="en-US"/>
        </w:rPr>
      </w:pPr>
    </w:p>
    <w:p>
      <w:pPr>
        <w:rPr>
          <w:rFonts w:hint="default"/>
          <w:lang w:val="en-US"/>
        </w:rPr>
      </w:pPr>
      <w:r>
        <w:rPr>
          <w:rFonts w:hint="default"/>
          <w:lang w:val="en-US"/>
        </w:rPr>
        <w:t>Instal axon server..</w:t>
      </w:r>
    </w:p>
    <w:p>
      <w:pPr>
        <w:rPr>
          <w:rFonts w:hint="default"/>
          <w:lang w:val="en-US"/>
        </w:rPr>
      </w:pPr>
      <w:r>
        <w:rPr>
          <w:rFonts w:hint="default"/>
          <w:lang w:val="en-US"/>
        </w:rPr>
        <w:t>Got to</w:t>
      </w:r>
    </w:p>
    <w:p>
      <w:pPr>
        <w:rPr>
          <w:rFonts w:hint="default"/>
          <w:lang w:val="en-US"/>
        </w:rPr>
      </w:pPr>
      <w:r>
        <w:rPr>
          <w:rFonts w:hint="default"/>
          <w:lang w:val="en-US"/>
        </w:rPr>
        <w:fldChar w:fldCharType="begin"/>
      </w:r>
      <w:r>
        <w:rPr>
          <w:rFonts w:hint="default"/>
          <w:lang w:val="en-US"/>
        </w:rPr>
        <w:instrText xml:space="preserve"> HYPERLINK "https://developer.axoniq.io/download" </w:instrText>
      </w:r>
      <w:r>
        <w:rPr>
          <w:rFonts w:hint="default"/>
          <w:lang w:val="en-US"/>
        </w:rPr>
        <w:fldChar w:fldCharType="separate"/>
      </w:r>
      <w:r>
        <w:rPr>
          <w:rStyle w:val="7"/>
          <w:rFonts w:hint="default"/>
          <w:lang w:val="en-US"/>
        </w:rPr>
        <w:t>https://developer.axoniq.io/download</w:t>
      </w:r>
      <w:r>
        <w:rPr>
          <w:rFonts w:hint="default"/>
          <w:lang w:val="en-US"/>
        </w:rPr>
        <w:fldChar w:fldCharType="end"/>
      </w:r>
    </w:p>
    <w:p>
      <w:pPr>
        <w:rPr>
          <w:rFonts w:hint="default"/>
          <w:lang w:val="en-US"/>
        </w:rPr>
      </w:pPr>
    </w:p>
    <w:p>
      <w:r>
        <w:drawing>
          <wp:inline distT="0" distB="0" distL="114300" distR="114300">
            <wp:extent cx="5265420" cy="2846070"/>
            <wp:effectExtent l="0" t="0" r="508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8"/>
                    <a:stretch>
                      <a:fillRect/>
                    </a:stretch>
                  </pic:blipFill>
                  <pic:spPr>
                    <a:xfrm>
                      <a:off x="0" y="0"/>
                      <a:ext cx="5265420" cy="2846070"/>
                    </a:xfrm>
                    <a:prstGeom prst="rect">
                      <a:avLst/>
                    </a:prstGeom>
                    <a:noFill/>
                    <a:ln>
                      <a:noFill/>
                    </a:ln>
                  </pic:spPr>
                </pic:pic>
              </a:graphicData>
            </a:graphic>
          </wp:inline>
        </w:drawing>
      </w:r>
    </w:p>
    <w:p/>
    <w:p>
      <w:pPr>
        <w:rPr>
          <w:rFonts w:hint="default"/>
          <w:lang w:val="en-US"/>
        </w:rPr>
      </w:pPr>
      <w:r>
        <w:rPr>
          <w:rFonts w:hint="default"/>
          <w:lang w:val="en-US"/>
        </w:rPr>
        <w:t>UnZip and go in to folder and run bellow command and Server will start on port:8124</w:t>
      </w:r>
    </w:p>
    <w:p>
      <w:pPr>
        <w:rPr>
          <w:rFonts w:hint="default"/>
          <w:lang w:val="en-US"/>
        </w:rPr>
      </w:pPr>
    </w:p>
    <w:p>
      <w:pPr>
        <w:rPr>
          <w:rFonts w:hint="default"/>
          <w:lang w:val="en-US"/>
        </w:rPr>
      </w:pPr>
      <w:r>
        <w:rPr>
          <w:rFonts w:hint="default"/>
          <w:lang w:val="en-US"/>
        </w:rPr>
        <w:t>Java -jar axonserver.jar</w:t>
      </w:r>
    </w:p>
    <w:p>
      <w:pPr>
        <w:rPr>
          <w:rFonts w:hint="default"/>
          <w:lang w:val="en-US"/>
        </w:rPr>
      </w:pPr>
    </w:p>
    <w:p>
      <w:r>
        <w:drawing>
          <wp:inline distT="0" distB="0" distL="114300" distR="114300">
            <wp:extent cx="5262880" cy="1809115"/>
            <wp:effectExtent l="0" t="0" r="7620" b="698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9"/>
                    <a:stretch>
                      <a:fillRect/>
                    </a:stretch>
                  </pic:blipFill>
                  <pic:spPr>
                    <a:xfrm>
                      <a:off x="0" y="0"/>
                      <a:ext cx="5262880" cy="1809115"/>
                    </a:xfrm>
                    <a:prstGeom prst="rect">
                      <a:avLst/>
                    </a:prstGeom>
                    <a:noFill/>
                    <a:ln>
                      <a:noFill/>
                    </a:ln>
                  </pic:spPr>
                </pic:pic>
              </a:graphicData>
            </a:graphic>
          </wp:inline>
        </w:drawing>
      </w:r>
    </w:p>
    <w:p/>
    <w:p/>
    <w:p/>
    <w:p/>
    <w:p>
      <w:r>
        <w:drawing>
          <wp:inline distT="0" distB="0" distL="114300" distR="114300">
            <wp:extent cx="5274310" cy="2412365"/>
            <wp:effectExtent l="0" t="0" r="889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30"/>
                    <a:stretch>
                      <a:fillRect/>
                    </a:stretch>
                  </pic:blipFill>
                  <pic:spPr>
                    <a:xfrm>
                      <a:off x="0" y="0"/>
                      <a:ext cx="5274310" cy="2412365"/>
                    </a:xfrm>
                    <a:prstGeom prst="rect">
                      <a:avLst/>
                    </a:prstGeom>
                    <a:noFill/>
                    <a:ln>
                      <a:noFill/>
                    </a:ln>
                  </pic:spPr>
                </pic:pic>
              </a:graphicData>
            </a:graphic>
          </wp:inline>
        </w:drawing>
      </w:r>
    </w:p>
    <w:p/>
    <w:p>
      <w:pPr>
        <w:rPr>
          <w:rFonts w:hint="default"/>
          <w:lang w:val="en-US"/>
        </w:rPr>
      </w:pPr>
      <w:r>
        <w:rPr>
          <w:rFonts w:hint="default"/>
          <w:lang w:val="en-US"/>
        </w:rPr>
        <w:t>Instead of ablove dependencies…bellow dependencies also needed to work with axon</w:t>
      </w:r>
    </w:p>
    <w:p>
      <w:pPr>
        <w:rPr>
          <w:rFonts w:hint="default"/>
          <w:lang w:val="en-US"/>
        </w:rPr>
      </w:pP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808080"/>
          <w:sz w:val="19"/>
          <w:szCs w:val="19"/>
          <w:shd w:val="clear" w:fill="2B2B2B"/>
        </w:rPr>
        <w:t>&lt;!-- https://mvnrepository.com/artifact/org.axonframework/axon-spring-boot-starter --&gt;</w:t>
      </w:r>
      <w:r>
        <w:rPr>
          <w:rFonts w:hint="default" w:ascii="monospace" w:hAnsi="monospace" w:eastAsia="monospace" w:cs="monospace"/>
          <w:color w:val="808080"/>
          <w:sz w:val="19"/>
          <w:szCs w:val="19"/>
          <w:shd w:val="clear" w:fill="2B2B2B"/>
        </w:rPr>
        <w:br w:type="textWrapping"/>
      </w:r>
      <w:r>
        <w:rPr>
          <w:rFonts w:hint="default" w:ascii="monospace" w:hAnsi="monospace" w:eastAsia="monospace" w:cs="monospace"/>
          <w:color w:val="E8BF6A"/>
          <w:sz w:val="19"/>
          <w:szCs w:val="19"/>
          <w:shd w:val="clear" w:fill="2B2B2B"/>
        </w:rPr>
        <w:t>&lt;dependency&gt;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&lt;groupId&gt;</w:t>
      </w:r>
      <w:r>
        <w:rPr>
          <w:rFonts w:hint="default" w:ascii="monospace" w:hAnsi="monospace" w:eastAsia="monospace" w:cs="monospace"/>
          <w:color w:val="A9B7C6"/>
          <w:sz w:val="19"/>
          <w:szCs w:val="19"/>
          <w:shd w:val="clear" w:fill="2B2B2B"/>
        </w:rPr>
        <w:t>org.axonframework</w:t>
      </w:r>
      <w:r>
        <w:rPr>
          <w:rFonts w:hint="default" w:ascii="monospace" w:hAnsi="monospace" w:eastAsia="monospace" w:cs="monospace"/>
          <w:color w:val="E8BF6A"/>
          <w:sz w:val="19"/>
          <w:szCs w:val="19"/>
          <w:shd w:val="clear" w:fill="2B2B2B"/>
        </w:rPr>
        <w:t>&lt;/groupId&gt;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&lt;artifactId&gt;</w:t>
      </w:r>
      <w:r>
        <w:rPr>
          <w:rFonts w:hint="default" w:ascii="monospace" w:hAnsi="monospace" w:eastAsia="monospace" w:cs="monospace"/>
          <w:color w:val="A9B7C6"/>
          <w:sz w:val="19"/>
          <w:szCs w:val="19"/>
          <w:shd w:val="clear" w:fill="2B2B2B"/>
        </w:rPr>
        <w:t>axon-spring-boot-starter</w:t>
      </w:r>
      <w:r>
        <w:rPr>
          <w:rFonts w:hint="default" w:ascii="monospace" w:hAnsi="monospace" w:eastAsia="monospace" w:cs="monospace"/>
          <w:color w:val="E8BF6A"/>
          <w:sz w:val="19"/>
          <w:szCs w:val="19"/>
          <w:shd w:val="clear" w:fill="2B2B2B"/>
        </w:rPr>
        <w:t>&lt;/artifactId&gt;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&lt;version&gt;</w:t>
      </w:r>
      <w:r>
        <w:rPr>
          <w:rFonts w:hint="default" w:ascii="monospace" w:hAnsi="monospace" w:eastAsia="monospace" w:cs="monospace"/>
          <w:color w:val="A9B7C6"/>
          <w:sz w:val="19"/>
          <w:szCs w:val="19"/>
          <w:shd w:val="clear" w:fill="2B2B2B"/>
        </w:rPr>
        <w:t>4.5.3</w:t>
      </w:r>
      <w:r>
        <w:rPr>
          <w:rFonts w:hint="default" w:ascii="monospace" w:hAnsi="monospace" w:eastAsia="monospace" w:cs="monospace"/>
          <w:color w:val="E8BF6A"/>
          <w:sz w:val="19"/>
          <w:szCs w:val="19"/>
          <w:shd w:val="clear" w:fill="2B2B2B"/>
        </w:rPr>
        <w:t>&lt;/version&gt;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&lt;/dependency&gt;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808080"/>
          <w:sz w:val="19"/>
          <w:szCs w:val="19"/>
          <w:shd w:val="clear" w:fill="2B2B2B"/>
        </w:rPr>
        <w:t>&lt;!-- https://mvnrepository.com/artifact/com.google.guava/guava --&gt;</w:t>
      </w:r>
      <w:r>
        <w:rPr>
          <w:rFonts w:hint="default" w:ascii="monospace" w:hAnsi="monospace" w:eastAsia="monospace" w:cs="monospace"/>
          <w:color w:val="808080"/>
          <w:sz w:val="19"/>
          <w:szCs w:val="19"/>
          <w:shd w:val="clear" w:fill="2B2B2B"/>
        </w:rPr>
        <w:br w:type="textWrapping"/>
      </w:r>
      <w:r>
        <w:rPr>
          <w:rFonts w:hint="default" w:ascii="monospace" w:hAnsi="monospace" w:eastAsia="monospace" w:cs="monospace"/>
          <w:color w:val="E8BF6A"/>
          <w:sz w:val="19"/>
          <w:szCs w:val="19"/>
          <w:shd w:val="clear" w:fill="2B2B2B"/>
        </w:rPr>
        <w:t>&lt;dependency&gt;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&lt;groupId&gt;</w:t>
      </w:r>
      <w:r>
        <w:rPr>
          <w:rFonts w:hint="default" w:ascii="monospace" w:hAnsi="monospace" w:eastAsia="monospace" w:cs="monospace"/>
          <w:color w:val="A9B7C6"/>
          <w:sz w:val="19"/>
          <w:szCs w:val="19"/>
          <w:shd w:val="clear" w:fill="2B2B2B"/>
        </w:rPr>
        <w:t>com.google.guava</w:t>
      </w:r>
      <w:r>
        <w:rPr>
          <w:rFonts w:hint="default" w:ascii="monospace" w:hAnsi="monospace" w:eastAsia="monospace" w:cs="monospace"/>
          <w:color w:val="E8BF6A"/>
          <w:sz w:val="19"/>
          <w:szCs w:val="19"/>
          <w:shd w:val="clear" w:fill="2B2B2B"/>
        </w:rPr>
        <w:t>&lt;/groupId&gt;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&lt;artifactId&gt;</w:t>
      </w:r>
      <w:r>
        <w:rPr>
          <w:rFonts w:hint="default" w:ascii="monospace" w:hAnsi="monospace" w:eastAsia="monospace" w:cs="monospace"/>
          <w:color w:val="A9B7C6"/>
          <w:sz w:val="19"/>
          <w:szCs w:val="19"/>
          <w:shd w:val="clear" w:fill="2B2B2B"/>
        </w:rPr>
        <w:t>guava</w:t>
      </w:r>
      <w:r>
        <w:rPr>
          <w:rFonts w:hint="default" w:ascii="monospace" w:hAnsi="monospace" w:eastAsia="monospace" w:cs="monospace"/>
          <w:color w:val="E8BF6A"/>
          <w:sz w:val="19"/>
          <w:szCs w:val="19"/>
          <w:shd w:val="clear" w:fill="2B2B2B"/>
        </w:rPr>
        <w:t>&lt;/artifactId&gt;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&lt;version&gt;</w:t>
      </w:r>
      <w:r>
        <w:rPr>
          <w:rFonts w:hint="default" w:ascii="monospace" w:hAnsi="monospace" w:eastAsia="monospace" w:cs="monospace"/>
          <w:color w:val="A9B7C6"/>
          <w:sz w:val="19"/>
          <w:szCs w:val="19"/>
          <w:shd w:val="clear" w:fill="2B2B2B"/>
        </w:rPr>
        <w:t>31.0.1-jre</w:t>
      </w:r>
      <w:r>
        <w:rPr>
          <w:rFonts w:hint="default" w:ascii="monospace" w:hAnsi="monospace" w:eastAsia="monospace" w:cs="monospace"/>
          <w:color w:val="E8BF6A"/>
          <w:sz w:val="19"/>
          <w:szCs w:val="19"/>
          <w:shd w:val="clear" w:fill="2B2B2B"/>
        </w:rPr>
        <w:t>&lt;/version&gt;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&lt;/dependency&gt;</w:t>
      </w:r>
    </w:p>
    <w:p>
      <w:pPr>
        <w:rPr>
          <w:rFonts w:hint="default"/>
          <w:lang w:val="en-US"/>
        </w:rPr>
      </w:pPr>
    </w:p>
    <w:p>
      <w:pPr>
        <w:rPr>
          <w:rFonts w:hint="default"/>
          <w:lang w:val="en-US"/>
        </w:rPr>
      </w:pPr>
      <w:r>
        <w:rPr>
          <w:rFonts w:hint="default"/>
          <w:lang w:val="en-US"/>
        </w:rPr>
        <w:t xml:space="preserve">And Comman util can be added like </w:t>
      </w:r>
    </w:p>
    <w:p>
      <w:pPr>
        <w:rPr>
          <w:rFonts w:hint="default"/>
          <w:lang w:val="en-US"/>
        </w:rPr>
      </w:pP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E8BF6A"/>
          <w:sz w:val="19"/>
          <w:szCs w:val="19"/>
          <w:shd w:val="clear" w:fill="2B2B2B"/>
        </w:rPr>
        <w:t>&lt;dependency&gt;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&lt;groupId&gt;</w:t>
      </w:r>
      <w:r>
        <w:rPr>
          <w:rFonts w:hint="default" w:ascii="monospace" w:hAnsi="monospace" w:eastAsia="monospace" w:cs="monospace"/>
          <w:color w:val="A9B7C6"/>
          <w:sz w:val="19"/>
          <w:szCs w:val="19"/>
          <w:shd w:val="clear" w:fill="2B2B2B"/>
        </w:rPr>
        <w:t>com.dailycodebuffer</w:t>
      </w:r>
      <w:r>
        <w:rPr>
          <w:rFonts w:hint="default" w:ascii="monospace" w:hAnsi="monospace" w:eastAsia="monospace" w:cs="monospace"/>
          <w:color w:val="E8BF6A"/>
          <w:sz w:val="19"/>
          <w:szCs w:val="19"/>
          <w:shd w:val="clear" w:fill="2B2B2B"/>
        </w:rPr>
        <w:t>&lt;/groupId&gt;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&lt;artifactId&gt;</w:t>
      </w:r>
      <w:r>
        <w:rPr>
          <w:rFonts w:hint="default" w:ascii="monospace" w:hAnsi="monospace" w:eastAsia="monospace" w:cs="monospace"/>
          <w:color w:val="A9B7C6"/>
          <w:sz w:val="19"/>
          <w:szCs w:val="19"/>
          <w:shd w:val="clear" w:fill="2B2B2B"/>
        </w:rPr>
        <w:t>CommonService</w:t>
      </w:r>
      <w:r>
        <w:rPr>
          <w:rFonts w:hint="default" w:ascii="monospace" w:hAnsi="monospace" w:eastAsia="monospace" w:cs="monospace"/>
          <w:color w:val="E8BF6A"/>
          <w:sz w:val="19"/>
          <w:szCs w:val="19"/>
          <w:shd w:val="clear" w:fill="2B2B2B"/>
        </w:rPr>
        <w:t>&lt;/artifactId&gt;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&lt;version&gt;</w:t>
      </w:r>
      <w:r>
        <w:rPr>
          <w:rFonts w:hint="default" w:ascii="monospace" w:hAnsi="monospace" w:eastAsia="monospace" w:cs="monospace"/>
          <w:color w:val="A9B7C6"/>
          <w:sz w:val="19"/>
          <w:szCs w:val="19"/>
          <w:shd w:val="clear" w:fill="2B2B2B"/>
        </w:rPr>
        <w:t>0.0.1-SNAPSHOT</w:t>
      </w:r>
      <w:r>
        <w:rPr>
          <w:rFonts w:hint="default" w:ascii="monospace" w:hAnsi="monospace" w:eastAsia="monospace" w:cs="monospace"/>
          <w:color w:val="E8BF6A"/>
          <w:sz w:val="19"/>
          <w:szCs w:val="19"/>
          <w:shd w:val="clear" w:fill="2B2B2B"/>
        </w:rPr>
        <w:t>&lt;/version&gt;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&lt;/dependency&gt;</w:t>
      </w:r>
    </w:p>
    <w:p>
      <w:pPr>
        <w:rPr>
          <w:rFonts w:hint="default"/>
          <w:lang w:val="en-US"/>
        </w:rPr>
      </w:pPr>
    </w:p>
    <w:p>
      <w:pPr>
        <w:rPr>
          <w:rFonts w:hint="default"/>
          <w:lang w:val="en-US"/>
        </w:rPr>
      </w:pPr>
    </w:p>
    <w:p>
      <w:pPr>
        <w:rPr>
          <w:rFonts w:hint="default"/>
          <w:lang w:val="en-US"/>
        </w:rPr>
      </w:pPr>
      <w:r>
        <w:rPr>
          <w:rFonts w:hint="default"/>
          <w:lang w:val="en-US"/>
        </w:rPr>
        <w:t>Common-utils</w:t>
      </w:r>
    </w:p>
    <w:p>
      <w:r>
        <w:drawing>
          <wp:inline distT="0" distB="0" distL="114300" distR="114300">
            <wp:extent cx="5266690" cy="2355850"/>
            <wp:effectExtent l="0" t="0" r="3810"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1"/>
                    <a:stretch>
                      <a:fillRect/>
                    </a:stretch>
                  </pic:blipFill>
                  <pic:spPr>
                    <a:xfrm>
                      <a:off x="0" y="0"/>
                      <a:ext cx="5266690" cy="2355850"/>
                    </a:xfrm>
                    <a:prstGeom prst="rect">
                      <a:avLst/>
                    </a:prstGeom>
                    <a:noFill/>
                    <a:ln>
                      <a:noFill/>
                    </a:ln>
                  </pic:spPr>
                </pic:pic>
              </a:graphicData>
            </a:graphic>
          </wp:inline>
        </w:drawing>
      </w:r>
    </w:p>
    <w:p/>
    <w:p>
      <w:pPr>
        <w:rPr>
          <w:rFonts w:hint="default"/>
          <w:lang w:val="en-US"/>
        </w:rPr>
      </w:pPr>
      <w:r>
        <w:rPr>
          <w:rFonts w:hint="default"/>
          <w:lang w:val="en-US"/>
        </w:rPr>
        <w:t>This also needed..</w:t>
      </w:r>
    </w:p>
    <w:p>
      <w:pPr>
        <w:pStyle w:val="6"/>
        <w:keepNext w:val="0"/>
        <w:keepLines w:val="0"/>
        <w:widowControl/>
        <w:suppressLineNumbers w:val="0"/>
        <w:shd w:val="clear" w:fill="2B2B2B"/>
        <w:rPr>
          <w:rFonts w:ascii="monospace" w:hAnsi="monospace" w:eastAsia="monospace" w:cs="monospace"/>
          <w:color w:val="A9B7C6"/>
          <w:sz w:val="19"/>
          <w:szCs w:val="19"/>
        </w:rPr>
      </w:pPr>
      <w:r>
        <w:rPr>
          <w:rFonts w:hint="default" w:ascii="monospace" w:hAnsi="monospace" w:eastAsia="monospace" w:cs="monospace"/>
          <w:color w:val="808080"/>
          <w:sz w:val="19"/>
          <w:szCs w:val="19"/>
          <w:shd w:val="clear" w:fill="2B2B2B"/>
        </w:rPr>
        <w:t>&lt;!-- https://mvnrepository.com/artifact/org.axonframework/axon-spring-boot-starter --&gt;</w:t>
      </w:r>
      <w:r>
        <w:rPr>
          <w:rFonts w:hint="default" w:ascii="monospace" w:hAnsi="monospace" w:eastAsia="monospace" w:cs="monospace"/>
          <w:color w:val="808080"/>
          <w:sz w:val="19"/>
          <w:szCs w:val="19"/>
          <w:shd w:val="clear" w:fill="2B2B2B"/>
        </w:rPr>
        <w:br w:type="textWrapping"/>
      </w:r>
      <w:r>
        <w:rPr>
          <w:rFonts w:hint="default" w:ascii="monospace" w:hAnsi="monospace" w:eastAsia="monospace" w:cs="monospace"/>
          <w:color w:val="E8BF6A"/>
          <w:sz w:val="19"/>
          <w:szCs w:val="19"/>
          <w:shd w:val="clear" w:fill="2B2B2B"/>
        </w:rPr>
        <w:t>&lt;dependency&gt;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&lt;groupId&gt;</w:t>
      </w:r>
      <w:r>
        <w:rPr>
          <w:rFonts w:hint="default" w:ascii="monospace" w:hAnsi="monospace" w:eastAsia="monospace" w:cs="monospace"/>
          <w:color w:val="A9B7C6"/>
          <w:sz w:val="19"/>
          <w:szCs w:val="19"/>
          <w:shd w:val="clear" w:fill="2B2B2B"/>
        </w:rPr>
        <w:t>org.axonframework</w:t>
      </w:r>
      <w:r>
        <w:rPr>
          <w:rFonts w:hint="default" w:ascii="monospace" w:hAnsi="monospace" w:eastAsia="monospace" w:cs="monospace"/>
          <w:color w:val="E8BF6A"/>
          <w:sz w:val="19"/>
          <w:szCs w:val="19"/>
          <w:shd w:val="clear" w:fill="2B2B2B"/>
        </w:rPr>
        <w:t>&lt;/groupId&gt;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&lt;artifactId&gt;</w:t>
      </w:r>
      <w:r>
        <w:rPr>
          <w:rFonts w:hint="default" w:ascii="monospace" w:hAnsi="monospace" w:eastAsia="monospace" w:cs="monospace"/>
          <w:color w:val="A9B7C6"/>
          <w:sz w:val="19"/>
          <w:szCs w:val="19"/>
          <w:shd w:val="clear" w:fill="2B2B2B"/>
        </w:rPr>
        <w:t>axon-spring-boot-starter</w:t>
      </w:r>
      <w:r>
        <w:rPr>
          <w:rFonts w:hint="default" w:ascii="monospace" w:hAnsi="monospace" w:eastAsia="monospace" w:cs="monospace"/>
          <w:color w:val="E8BF6A"/>
          <w:sz w:val="19"/>
          <w:szCs w:val="19"/>
          <w:shd w:val="clear" w:fill="2B2B2B"/>
        </w:rPr>
        <w:t>&lt;/artifactId&gt;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 xml:space="preserve">   &lt;version&gt;</w:t>
      </w:r>
      <w:r>
        <w:rPr>
          <w:rFonts w:hint="default" w:ascii="monospace" w:hAnsi="monospace" w:eastAsia="monospace" w:cs="monospace"/>
          <w:color w:val="A9B7C6"/>
          <w:sz w:val="19"/>
          <w:szCs w:val="19"/>
          <w:shd w:val="clear" w:fill="2B2B2B"/>
        </w:rPr>
        <w:t>4.5.3</w:t>
      </w:r>
      <w:r>
        <w:rPr>
          <w:rFonts w:hint="default" w:ascii="monospace" w:hAnsi="monospace" w:eastAsia="monospace" w:cs="monospace"/>
          <w:color w:val="E8BF6A"/>
          <w:sz w:val="19"/>
          <w:szCs w:val="19"/>
          <w:shd w:val="clear" w:fill="2B2B2B"/>
        </w:rPr>
        <w:t>&lt;/version&gt;</w:t>
      </w:r>
      <w:r>
        <w:rPr>
          <w:rFonts w:hint="default" w:ascii="monospace" w:hAnsi="monospace" w:eastAsia="monospace" w:cs="monospace"/>
          <w:color w:val="E8BF6A"/>
          <w:sz w:val="19"/>
          <w:szCs w:val="19"/>
          <w:shd w:val="clear" w:fill="2B2B2B"/>
        </w:rPr>
        <w:br w:type="textWrapping"/>
      </w:r>
      <w:r>
        <w:rPr>
          <w:rFonts w:hint="default" w:ascii="monospace" w:hAnsi="monospace" w:eastAsia="monospace" w:cs="monospace"/>
          <w:color w:val="E8BF6A"/>
          <w:sz w:val="19"/>
          <w:szCs w:val="19"/>
          <w:shd w:val="clear" w:fill="2B2B2B"/>
        </w:rPr>
        <w:t>&lt;/dependency&gt;</w:t>
      </w:r>
    </w:p>
    <w:p>
      <w:pPr>
        <w:rPr>
          <w:rFonts w:hint="default"/>
          <w:lang w:val="en-US"/>
        </w:rPr>
      </w:pPr>
    </w:p>
    <w:p>
      <w:pPr>
        <w:rPr>
          <w:rFonts w:hint="default"/>
          <w:lang w:val="en-US"/>
        </w:rPr>
      </w:pPr>
    </w:p>
    <w:p>
      <w:pPr>
        <w:rPr>
          <w:rFonts w:hint="default"/>
          <w:lang w:val="en-US"/>
        </w:rPr>
      </w:pPr>
      <w:r>
        <w:rPr>
          <w:rFonts w:hint="default"/>
          <w:lang w:val="en-US"/>
        </w:rPr>
        <w:t>….………….</w:t>
      </w:r>
    </w:p>
    <w:p>
      <w:pPr>
        <w:rPr>
          <w:rFonts w:hint="default"/>
          <w:lang w:val="en-US"/>
        </w:rPr>
      </w:pPr>
    </w:p>
    <w:p>
      <w:r>
        <w:drawing>
          <wp:inline distT="0" distB="0" distL="114300" distR="114300">
            <wp:extent cx="5269230" cy="3771900"/>
            <wp:effectExtent l="0" t="0" r="127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2"/>
                    <a:stretch>
                      <a:fillRect/>
                    </a:stretch>
                  </pic:blipFill>
                  <pic:spPr>
                    <a:xfrm>
                      <a:off x="0" y="0"/>
                      <a:ext cx="5269230" cy="3771900"/>
                    </a:xfrm>
                    <a:prstGeom prst="rect">
                      <a:avLst/>
                    </a:prstGeom>
                    <a:noFill/>
                    <a:ln>
                      <a:noFill/>
                    </a:ln>
                  </pic:spPr>
                </pic:pic>
              </a:graphicData>
            </a:graphic>
          </wp:inline>
        </w:drawing>
      </w:r>
    </w:p>
    <w:p/>
    <w:p/>
    <w:p>
      <w:r>
        <w:drawing>
          <wp:inline distT="0" distB="0" distL="114300" distR="114300">
            <wp:extent cx="5266055" cy="2438400"/>
            <wp:effectExtent l="0" t="0" r="44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3"/>
                    <a:stretch>
                      <a:fillRect/>
                    </a:stretch>
                  </pic:blipFill>
                  <pic:spPr>
                    <a:xfrm>
                      <a:off x="0" y="0"/>
                      <a:ext cx="5266055" cy="2438400"/>
                    </a:xfrm>
                    <a:prstGeom prst="rect">
                      <a:avLst/>
                    </a:prstGeom>
                    <a:noFill/>
                    <a:ln>
                      <a:noFill/>
                    </a:ln>
                  </pic:spPr>
                </pic:pic>
              </a:graphicData>
            </a:graphic>
          </wp:inline>
        </w:drawing>
      </w:r>
    </w:p>
    <w:p/>
    <w:p/>
    <w:p/>
    <w:p>
      <w:pPr>
        <w:rPr>
          <w:rFonts w:hint="default"/>
          <w:lang w:val="en-US"/>
        </w:rPr>
      </w:pPr>
      <w:r>
        <w:rPr>
          <w:rFonts w:hint="default"/>
          <w:lang w:val="en-US"/>
        </w:rPr>
        <w:t>CORS origin problem..Corss origin resource sharing.</w:t>
      </w:r>
    </w:p>
    <w:p>
      <w:r>
        <w:drawing>
          <wp:inline distT="0" distB="0" distL="114300" distR="114300">
            <wp:extent cx="5272405" cy="1852295"/>
            <wp:effectExtent l="0" t="0" r="10795" b="19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4"/>
                    <a:stretch>
                      <a:fillRect/>
                    </a:stretch>
                  </pic:blipFill>
                  <pic:spPr>
                    <a:xfrm>
                      <a:off x="0" y="0"/>
                      <a:ext cx="5272405" cy="1852295"/>
                    </a:xfrm>
                    <a:prstGeom prst="rect">
                      <a:avLst/>
                    </a:prstGeom>
                    <a:noFill/>
                    <a:ln>
                      <a:noFill/>
                    </a:ln>
                  </pic:spPr>
                </pic:pic>
              </a:graphicData>
            </a:graphic>
          </wp:inline>
        </w:drawing>
      </w:r>
    </w:p>
    <w:p/>
    <w:p>
      <w:r>
        <w:drawing>
          <wp:inline distT="0" distB="0" distL="114300" distR="114300">
            <wp:extent cx="5274310" cy="2341245"/>
            <wp:effectExtent l="0" t="0" r="8890" b="825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5"/>
                    <a:stretch>
                      <a:fillRect/>
                    </a:stretch>
                  </pic:blipFill>
                  <pic:spPr>
                    <a:xfrm>
                      <a:off x="0" y="0"/>
                      <a:ext cx="5274310" cy="2341245"/>
                    </a:xfrm>
                    <a:prstGeom prst="rect">
                      <a:avLst/>
                    </a:prstGeom>
                    <a:noFill/>
                    <a:ln>
                      <a:noFill/>
                    </a:ln>
                  </pic:spPr>
                </pic:pic>
              </a:graphicData>
            </a:graphic>
          </wp:inline>
        </w:drawing>
      </w:r>
    </w:p>
    <w:p/>
    <w:p>
      <w:r>
        <w:drawing>
          <wp:inline distT="0" distB="0" distL="114300" distR="114300">
            <wp:extent cx="5272405" cy="2266950"/>
            <wp:effectExtent l="0" t="0" r="10795"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6"/>
                    <a:stretch>
                      <a:fillRect/>
                    </a:stretch>
                  </pic:blipFill>
                  <pic:spPr>
                    <a:xfrm>
                      <a:off x="0" y="0"/>
                      <a:ext cx="5272405" cy="2266950"/>
                    </a:xfrm>
                    <a:prstGeom prst="rect">
                      <a:avLst/>
                    </a:prstGeom>
                    <a:noFill/>
                    <a:ln>
                      <a:noFill/>
                    </a:ln>
                  </pic:spPr>
                </pic:pic>
              </a:graphicData>
            </a:graphic>
          </wp:inline>
        </w:drawing>
      </w:r>
    </w:p>
    <w:p/>
    <w:p>
      <w:r>
        <w:drawing>
          <wp:inline distT="0" distB="0" distL="114300" distR="114300">
            <wp:extent cx="5269230" cy="1296035"/>
            <wp:effectExtent l="0" t="0" r="1270" b="1206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7"/>
                    <a:stretch>
                      <a:fillRect/>
                    </a:stretch>
                  </pic:blipFill>
                  <pic:spPr>
                    <a:xfrm>
                      <a:off x="0" y="0"/>
                      <a:ext cx="5269230" cy="1296035"/>
                    </a:xfrm>
                    <a:prstGeom prst="rect">
                      <a:avLst/>
                    </a:prstGeom>
                    <a:noFill/>
                    <a:ln>
                      <a:noFill/>
                    </a:ln>
                  </pic:spPr>
                </pic:pic>
              </a:graphicData>
            </a:graphic>
          </wp:inline>
        </w:drawing>
      </w:r>
    </w:p>
    <w:p/>
    <w:p>
      <w:pPr>
        <w:rPr>
          <w:rFonts w:hint="default"/>
          <w:lang w:val="en-US"/>
        </w:rPr>
      </w:pPr>
      <w:r>
        <w:rPr>
          <w:rFonts w:hint="default"/>
          <w:lang w:val="en-US"/>
        </w:rPr>
        <w:t>Cors validation happen in 3 different ways.</w:t>
      </w:r>
    </w:p>
    <w:p>
      <w:pPr>
        <w:numPr>
          <w:ilvl w:val="0"/>
          <w:numId w:val="1"/>
        </w:numPr>
        <w:rPr>
          <w:rFonts w:hint="default"/>
          <w:lang w:val="en-US"/>
        </w:rPr>
      </w:pPr>
      <w:r>
        <w:rPr>
          <w:rFonts w:hint="default"/>
          <w:lang w:val="en-US"/>
        </w:rPr>
        <w:t>coming from real origin which we allowed.</w:t>
      </w:r>
    </w:p>
    <w:p>
      <w:pPr>
        <w:numPr>
          <w:ilvl w:val="0"/>
          <w:numId w:val="1"/>
        </w:numPr>
        <w:rPr>
          <w:rFonts w:hint="default"/>
          <w:lang w:val="en-US"/>
        </w:rPr>
      </w:pPr>
      <w:r>
        <w:rPr>
          <w:rFonts w:hint="default"/>
          <w:lang w:val="en-US"/>
        </w:rPr>
        <w:t>Whether you are carrying allowed headers(Authorization header + content type header).</w:t>
      </w:r>
    </w:p>
    <w:p>
      <w:pPr>
        <w:numPr>
          <w:ilvl w:val="0"/>
          <w:numId w:val="1"/>
        </w:numPr>
        <w:rPr>
          <w:rFonts w:hint="default"/>
          <w:lang w:val="en-US"/>
        </w:rPr>
      </w:pPr>
      <w:r>
        <w:rPr>
          <w:rFonts w:hint="default"/>
          <w:lang w:val="en-US"/>
        </w:rPr>
        <w:t>Method - GET,POST,PUT…</w:t>
      </w:r>
    </w:p>
    <w:p>
      <w:pPr>
        <w:numPr>
          <w:ilvl w:val="0"/>
          <w:numId w:val="0"/>
        </w:numPr>
        <w:rPr>
          <w:rFonts w:hint="default"/>
          <w:lang w:val="en-US"/>
        </w:rPr>
      </w:pPr>
    </w:p>
    <w:p>
      <w:pPr>
        <w:numPr>
          <w:ilvl w:val="0"/>
          <w:numId w:val="0"/>
        </w:numPr>
        <w:rPr>
          <w:rFonts w:hint="default"/>
          <w:lang w:val="en-US"/>
        </w:rPr>
      </w:pPr>
      <w:r>
        <w:rPr>
          <w:rFonts w:hint="default"/>
          <w:lang w:val="en-US"/>
        </w:rPr>
        <w:t>I am coming from this origin,I am carrying this much of messages and can I fly - Pre flight request.</w:t>
      </w:r>
    </w:p>
    <w:p>
      <w:pPr>
        <w:numPr>
          <w:ilvl w:val="0"/>
          <w:numId w:val="0"/>
        </w:numPr>
        <w:rPr>
          <w:rFonts w:hint="default"/>
          <w:lang w:val="en-US"/>
        </w:rPr>
      </w:pPr>
      <w:r>
        <w:rPr>
          <w:rFonts w:hint="default"/>
          <w:lang w:val="en-US"/>
        </w:rPr>
        <w:t>Postman - insominia.</w:t>
      </w:r>
    </w:p>
    <w:p>
      <w:pPr>
        <w:numPr>
          <w:ilvl w:val="0"/>
          <w:numId w:val="0"/>
        </w:numPr>
        <w:rPr>
          <w:rFonts w:hint="default"/>
          <w:lang w:val="en-US"/>
        </w:rPr>
      </w:pPr>
    </w:p>
    <w:p>
      <w:pPr>
        <w:numPr>
          <w:ilvl w:val="0"/>
          <w:numId w:val="0"/>
        </w:numPr>
        <w:rPr>
          <w:rFonts w:hint="default"/>
          <w:lang w:val="en-US"/>
        </w:rPr>
      </w:pPr>
      <w:r>
        <w:rPr>
          <w:rFonts w:hint="default"/>
          <w:lang w:val="en-US"/>
        </w:rPr>
        <w:t>Cors only experience in browser.</w:t>
      </w:r>
    </w:p>
    <w:p>
      <w:pPr>
        <w:numPr>
          <w:ilvl w:val="0"/>
          <w:numId w:val="0"/>
        </w:numPr>
        <w:rPr>
          <w:rFonts w:hint="default"/>
          <w:lang w:val="en-US"/>
        </w:rPr>
      </w:pPr>
      <w:r>
        <w:rPr>
          <w:rFonts w:hint="default"/>
          <w:lang w:val="en-US"/>
        </w:rPr>
        <w:t>Sent pre-flight request.If server is cors enagled, server replies back with I am allowwiing these origin,these headers ,these methods..If server is not cors enagled,then server not respond to pre flight(Optional call) request.then borwser says an error says cors fail.</w:t>
      </w:r>
    </w:p>
    <w:p>
      <w:pPr>
        <w:numPr>
          <w:ilvl w:val="0"/>
          <w:numId w:val="0"/>
        </w:numPr>
        <w:rPr>
          <w:rFonts w:hint="default"/>
          <w:lang w:val="en-US"/>
        </w:rPr>
      </w:pPr>
    </w:p>
    <w:p>
      <w:pPr>
        <w:numPr>
          <w:ilvl w:val="0"/>
          <w:numId w:val="0"/>
        </w:numPr>
        <w:rPr>
          <w:rFonts w:hint="default"/>
          <w:lang w:val="en-US"/>
        </w:rPr>
      </w:pPr>
      <w:r>
        <w:rPr>
          <w:rFonts w:hint="default"/>
          <w:lang w:val="en-US"/>
        </w:rPr>
        <w:t>Cors fail - You are not allowed cors at all OR You are allowed cors at all and send from different domain or different method or allow 2 headers you are trying to send 3 headers.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5268595" cy="2863850"/>
            <wp:effectExtent l="0" t="0" r="1905" b="635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8"/>
                    <a:stretch>
                      <a:fillRect/>
                    </a:stretch>
                  </pic:blipFill>
                  <pic:spPr>
                    <a:xfrm>
                      <a:off x="0" y="0"/>
                      <a:ext cx="5268595" cy="28638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0"/>
        </w:numPr>
        <w:rPr>
          <w:rFonts w:hint="default"/>
          <w:lang w:val="en-US"/>
        </w:rPr>
      </w:pPr>
      <w:r>
        <w:rPr>
          <w:rFonts w:hint="default"/>
          <w:lang w:val="en-US"/>
        </w:rPr>
        <w:t>Browser interceptors to bypass this.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color w:val="0000FF"/>
          <w:lang w:val="en-US"/>
        </w:rPr>
      </w:pPr>
      <w:r>
        <w:rPr>
          <w:rFonts w:hint="default"/>
          <w:b/>
          <w:bCs/>
          <w:color w:val="0000FF"/>
          <w:lang w:val="en-US"/>
        </w:rPr>
        <w:t>GraphQL</w:t>
      </w:r>
    </w:p>
    <w:p>
      <w:pPr>
        <w:numPr>
          <w:ilvl w:val="0"/>
          <w:numId w:val="0"/>
        </w:numPr>
        <w:rPr>
          <w:rFonts w:hint="default"/>
          <w:b/>
          <w:bCs/>
          <w:color w:val="0000FF"/>
          <w:lang w:val="en-US"/>
        </w:rPr>
      </w:pPr>
    </w:p>
    <w:p>
      <w:pPr>
        <w:numPr>
          <w:ilvl w:val="0"/>
          <w:numId w:val="0"/>
        </w:numPr>
        <w:rPr>
          <w:rFonts w:hint="default"/>
          <w:b/>
          <w:bCs/>
          <w:color w:val="0000FF"/>
          <w:lang w:val="en-US"/>
        </w:rPr>
      </w:pPr>
      <w:r>
        <w:rPr>
          <w:rFonts w:hint="default"/>
          <w:b/>
          <w:bCs/>
          <w:color w:val="0000FF"/>
          <w:lang w:val="en-US"/>
        </w:rPr>
        <w:t xml:space="preserve">Tutorial - </w:t>
      </w:r>
    </w:p>
    <w:p>
      <w:pPr>
        <w:numPr>
          <w:ilvl w:val="0"/>
          <w:numId w:val="0"/>
        </w:numPr>
        <w:rPr>
          <w:rFonts w:hint="default"/>
          <w:b/>
          <w:bCs/>
          <w:color w:val="0000FF"/>
          <w:lang w:val="en-US"/>
        </w:rPr>
      </w:pPr>
      <w:r>
        <w:rPr>
          <w:rFonts w:hint="default"/>
          <w:b/>
          <w:bCs/>
          <w:color w:val="0000FF"/>
          <w:lang w:val="en-US"/>
        </w:rPr>
        <w:t xml:space="preserve">Channel : </w:t>
      </w:r>
    </w:p>
    <w:p>
      <w:pPr>
        <w:numPr>
          <w:ilvl w:val="0"/>
          <w:numId w:val="0"/>
        </w:numPr>
        <w:rPr>
          <w:rFonts w:hint="default"/>
          <w:b/>
          <w:bCs/>
          <w:color w:val="0000FF"/>
          <w:lang w:val="en-US"/>
        </w:rPr>
      </w:pPr>
      <w:r>
        <w:rPr>
          <w:rFonts w:hint="default"/>
          <w:b/>
          <w:bCs/>
          <w:color w:val="0000FF"/>
          <w:lang w:val="en-US"/>
        </w:rPr>
        <w:fldChar w:fldCharType="begin"/>
      </w:r>
      <w:r>
        <w:rPr>
          <w:rFonts w:hint="default"/>
          <w:b/>
          <w:bCs/>
          <w:color w:val="0000FF"/>
          <w:lang w:val="en-US"/>
        </w:rPr>
        <w:instrText xml:space="preserve"> HYPERLINK "https://www.youtube.com/@DanVega" </w:instrText>
      </w:r>
      <w:r>
        <w:rPr>
          <w:rFonts w:hint="default"/>
          <w:b/>
          <w:bCs/>
          <w:color w:val="0000FF"/>
          <w:lang w:val="en-US"/>
        </w:rPr>
        <w:fldChar w:fldCharType="separate"/>
      </w:r>
      <w:r>
        <w:rPr>
          <w:rStyle w:val="7"/>
          <w:rFonts w:hint="default"/>
          <w:b/>
          <w:bCs/>
          <w:color w:val="0000FF"/>
          <w:lang w:val="en-US"/>
        </w:rPr>
        <w:t>https://www.youtube.com/@DanVega</w:t>
      </w:r>
      <w:r>
        <w:rPr>
          <w:rFonts w:hint="default"/>
          <w:b/>
          <w:bCs/>
          <w:color w:val="0000FF"/>
          <w:lang w:val="en-US"/>
        </w:rPr>
        <w:fldChar w:fldCharType="end"/>
      </w:r>
    </w:p>
    <w:p>
      <w:pPr>
        <w:numPr>
          <w:ilvl w:val="0"/>
          <w:numId w:val="0"/>
        </w:numPr>
        <w:rPr>
          <w:rFonts w:hint="default"/>
          <w:b/>
          <w:bCs/>
          <w:color w:val="0000FF"/>
          <w:lang w:val="en-US"/>
        </w:rPr>
      </w:pPr>
    </w:p>
    <w:p>
      <w:pPr>
        <w:numPr>
          <w:ilvl w:val="0"/>
          <w:numId w:val="0"/>
        </w:numPr>
        <w:rPr>
          <w:rFonts w:hint="default"/>
          <w:b/>
          <w:bCs/>
          <w:color w:val="0000FF"/>
          <w:lang w:val="en-US"/>
        </w:rPr>
      </w:pPr>
      <w:r>
        <w:rPr>
          <w:rFonts w:hint="default"/>
          <w:b/>
          <w:bCs/>
          <w:color w:val="0000FF"/>
          <w:lang w:val="en-US"/>
        </w:rPr>
        <w:t>Video:</w:t>
      </w:r>
    </w:p>
    <w:p>
      <w:pPr>
        <w:numPr>
          <w:ilvl w:val="0"/>
          <w:numId w:val="0"/>
        </w:numPr>
        <w:rPr>
          <w:rFonts w:hint="default"/>
          <w:b/>
          <w:bCs/>
          <w:color w:val="0000FF"/>
          <w:lang w:val="en-US"/>
        </w:rPr>
      </w:pPr>
      <w:r>
        <w:rPr>
          <w:rFonts w:hint="default"/>
          <w:b/>
          <w:bCs/>
          <w:color w:val="0000FF"/>
          <w:lang w:val="en-US"/>
        </w:rPr>
        <w:fldChar w:fldCharType="begin"/>
      </w:r>
      <w:r>
        <w:rPr>
          <w:rFonts w:hint="default"/>
          <w:b/>
          <w:bCs/>
          <w:color w:val="0000FF"/>
          <w:lang w:val="en-US"/>
        </w:rPr>
        <w:instrText xml:space="preserve"> HYPERLINK "https://www.youtube.com/watch?v=TVk2fMEezO4&amp;list=RDCMUCc98QQw1D-y38wg6mO3w4MQ&amp;index=3&amp;ab_channel=DanVega" </w:instrText>
      </w:r>
      <w:r>
        <w:rPr>
          <w:rFonts w:hint="default"/>
          <w:b/>
          <w:bCs/>
          <w:color w:val="0000FF"/>
          <w:lang w:val="en-US"/>
        </w:rPr>
        <w:fldChar w:fldCharType="separate"/>
      </w:r>
      <w:r>
        <w:rPr>
          <w:rStyle w:val="7"/>
          <w:rFonts w:hint="default"/>
          <w:b/>
          <w:bCs/>
          <w:color w:val="0000FF"/>
          <w:lang w:val="en-US"/>
        </w:rPr>
        <w:t>https://www.youtube.com/watch?v=TVk2fMEezO4&amp;list=RDCMUCc98QQw1D-y38wg6mO3w4MQ&amp;index=3&amp;ab_channel=DanVega</w:t>
      </w:r>
      <w:r>
        <w:rPr>
          <w:rFonts w:hint="default"/>
          <w:b/>
          <w:bCs/>
          <w:color w:val="0000FF"/>
          <w:lang w:val="en-US"/>
        </w:rPr>
        <w:fldChar w:fldCharType="end"/>
      </w:r>
    </w:p>
    <w:p>
      <w:pPr>
        <w:numPr>
          <w:ilvl w:val="0"/>
          <w:numId w:val="0"/>
        </w:numPr>
        <w:rPr>
          <w:rFonts w:hint="default"/>
          <w:b/>
          <w:bCs/>
          <w:color w:val="0000FF"/>
          <w:lang w:val="en-US"/>
        </w:rPr>
      </w:pPr>
    </w:p>
    <w:p>
      <w:pPr>
        <w:numPr>
          <w:ilvl w:val="0"/>
          <w:numId w:val="0"/>
        </w:numPr>
        <w:rPr>
          <w:rFonts w:hint="default"/>
          <w:lang w:val="en-US"/>
        </w:rPr>
      </w:pPr>
    </w:p>
    <w:p>
      <w:pPr>
        <w:numPr>
          <w:ilvl w:val="0"/>
          <w:numId w:val="0"/>
        </w:numPr>
        <w:rPr>
          <w:rFonts w:hint="default"/>
          <w:lang w:val="en-US"/>
        </w:rPr>
      </w:pPr>
      <w:r>
        <w:rPr>
          <w:rFonts w:hint="default"/>
          <w:lang w:val="en-US"/>
        </w:rPr>
        <w:t>New API standard that was invented and open source by Facebook.</w:t>
      </w:r>
    </w:p>
    <w:p>
      <w:pPr>
        <w:numPr>
          <w:ilvl w:val="0"/>
          <w:numId w:val="0"/>
        </w:numPr>
        <w:rPr>
          <w:rFonts w:hint="default"/>
          <w:lang w:val="en-US"/>
        </w:rPr>
      </w:pPr>
    </w:p>
    <w:p>
      <w:pPr>
        <w:numPr>
          <w:ilvl w:val="0"/>
          <w:numId w:val="0"/>
        </w:numPr>
        <w:rPr>
          <w:rFonts w:hint="default"/>
          <w:lang w:val="en-US"/>
        </w:rPr>
      </w:pPr>
      <w:r>
        <w:rPr>
          <w:rFonts w:hint="default"/>
          <w:lang w:val="en-US"/>
        </w:rPr>
        <w:t>Enable declarative data fetching.</w:t>
      </w:r>
    </w:p>
    <w:p>
      <w:pPr>
        <w:numPr>
          <w:ilvl w:val="0"/>
          <w:numId w:val="0"/>
        </w:numPr>
        <w:rPr>
          <w:rFonts w:hint="default"/>
          <w:lang w:val="en-US"/>
        </w:rPr>
      </w:pPr>
      <w:r>
        <w:rPr>
          <w:rFonts w:hint="default"/>
          <w:lang w:val="en-US"/>
        </w:rPr>
        <w:t>CKient ta puluwan decide kranna mona wage datada API eken fetch karaganan one kiyla..namuth rest walanm API eken dena tika apita gana wenwa.Namuth mekedi client one data tika witarak gannwa.</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GraphQL sever exposes single endpoint and responds to queries.</w:t>
      </w:r>
    </w:p>
    <w:p>
      <w:pPr>
        <w:numPr>
          <w:ilvl w:val="0"/>
          <w:numId w:val="0"/>
        </w:numPr>
        <w:rPr>
          <w:rFonts w:hint="cs" w:cs="Iskoola Pota"/>
          <w:cs/>
          <w:lang w:val="en-US" w:bidi="si-LK"/>
        </w:rPr>
      </w:pPr>
      <w:r>
        <w:rPr>
          <w:rFonts w:hint="default"/>
          <w:lang w:val="en-US"/>
        </w:rPr>
        <w:t>Multiplae EndPoint hadala fixed data structure ekak tiyna data privide karnawa wada eka end point ekak hadala</w:t>
      </w:r>
      <w:r>
        <w:rPr>
          <w:rFonts w:hint="default" w:cs="Iskoola Pota"/>
          <w:cs w:val="0"/>
          <w:lang w:val="en-US" w:bidi="si-LK"/>
        </w:rPr>
        <w:t xml:space="preserve"> </w:t>
      </w:r>
      <w:r>
        <w:rPr>
          <w:rFonts w:hint="cs" w:cs="Iskoola Pota"/>
          <w:cs/>
          <w:lang w:val="en-US" w:bidi="si-LK"/>
        </w:rPr>
        <w:t xml:space="preserve">එක </w:t>
      </w:r>
      <w:r>
        <w:rPr>
          <w:rFonts w:hint="default" w:cs="Iskoola Pota"/>
          <w:cs w:val="0"/>
          <w:lang w:val="en-US" w:bidi="si-LK"/>
        </w:rPr>
        <w:t xml:space="preserve">multiple consumers </w:t>
      </w:r>
      <w:r>
        <w:rPr>
          <w:rFonts w:hint="cs" w:cs="Iskoola Pota"/>
          <w:cs/>
          <w:lang w:val="en-US" w:bidi="si-LK"/>
        </w:rPr>
        <w:t>ලට</w:t>
      </w:r>
      <w:r>
        <w:rPr>
          <w:rFonts w:hint="default" w:cs="Iskoola Pota"/>
          <w:cs w:val="0"/>
          <w:lang w:val="en-US" w:bidi="si-LK"/>
        </w:rPr>
        <w:t xml:space="preserve"> </w:t>
      </w:r>
      <w:r>
        <w:rPr>
          <w:rFonts w:hint="cs" w:cs="Iskoola Pota"/>
          <w:cs/>
          <w:lang w:val="en-US" w:bidi="si-LK"/>
        </w:rPr>
        <w:t>ඔහුන්ට</w:t>
      </w:r>
      <w:r>
        <w:rPr>
          <w:rFonts w:hint="default" w:cs="Iskoola Pota"/>
          <w:cs w:val="0"/>
          <w:lang w:val="en-US" w:bidi="si-LK"/>
        </w:rPr>
        <w:t xml:space="preserve"> </w:t>
      </w:r>
      <w:r>
        <w:rPr>
          <w:rFonts w:hint="cs" w:cs="Iskoola Pota"/>
          <w:cs/>
          <w:lang w:val="en-US" w:bidi="si-LK"/>
        </w:rPr>
        <w:t xml:space="preserve">අවශ්‍ය </w:t>
      </w:r>
      <w:r>
        <w:rPr>
          <w:rFonts w:hint="default" w:cs="Iskoola Pota"/>
          <w:cs w:val="0"/>
          <w:lang w:val="en-US" w:bidi="si-LK"/>
        </w:rPr>
        <w:t xml:space="preserve">data </w:t>
      </w:r>
      <w:r>
        <w:rPr>
          <w:rFonts w:hint="cs" w:cs="Iskoola Pota"/>
          <w:cs/>
          <w:lang w:val="en-US" w:bidi="si-LK"/>
        </w:rPr>
        <w:t>පමණක්</w:t>
      </w:r>
      <w:r>
        <w:rPr>
          <w:rFonts w:hint="default" w:cs="Iskoola Pota"/>
          <w:cs w:val="0"/>
          <w:lang w:val="en-US" w:bidi="si-LK"/>
        </w:rPr>
        <w:t xml:space="preserve"> access kara </w:t>
      </w:r>
      <w:r>
        <w:rPr>
          <w:rFonts w:hint="cs" w:cs="Iskoola Pota"/>
          <w:cs/>
          <w:lang w:val="en-US" w:bidi="si-LK"/>
        </w:rPr>
        <w:t xml:space="preserve">ගන්න </w:t>
      </w:r>
      <w:r>
        <w:rPr>
          <w:rFonts w:hint="default" w:cs="Iskoola Pota"/>
          <w:cs w:val="0"/>
          <w:lang w:val="en-US" w:bidi="si-LK"/>
        </w:rPr>
        <w:t xml:space="preserve"> </w:t>
      </w:r>
      <w:r>
        <w:rPr>
          <w:rFonts w:hint="cs" w:cs="Iskoola Pota"/>
          <w:cs/>
          <w:lang w:val="en-US" w:bidi="si-LK"/>
        </w:rPr>
        <w:t xml:space="preserve">පුළුවන් </w:t>
      </w:r>
      <w:r>
        <w:rPr>
          <w:rFonts w:hint="default" w:cs="Iskoola Pota"/>
          <w:cs w:val="0"/>
          <w:lang w:val="en-US" w:bidi="si-LK"/>
        </w:rPr>
        <w:t xml:space="preserve"> </w:t>
      </w:r>
      <w:r>
        <w:rPr>
          <w:rFonts w:hint="cs" w:cs="Iskoola Pota"/>
          <w:cs/>
          <w:lang w:val="en-US" w:bidi="si-LK"/>
        </w:rPr>
        <w:t xml:space="preserve">විදිහට </w:t>
      </w:r>
      <w:r>
        <w:rPr>
          <w:rFonts w:hint="default" w:cs="Iskoola Pota"/>
          <w:cs w:val="0"/>
          <w:lang w:val="en-US" w:bidi="si-LK"/>
        </w:rPr>
        <w:t xml:space="preserve">provide </w:t>
      </w:r>
      <w:r>
        <w:rPr>
          <w:rFonts w:hint="cs" w:cs="Iskoola Pota"/>
          <w:cs/>
          <w:lang w:val="en-US" w:bidi="si-LK"/>
        </w:rPr>
        <w:t xml:space="preserve">කරන </w:t>
      </w:r>
      <w:r>
        <w:rPr>
          <w:rFonts w:hint="default" w:cs="Iskoola Pota"/>
          <w:cs w:val="0"/>
          <w:lang w:val="en-US" w:bidi="si-LK"/>
        </w:rPr>
        <w:t xml:space="preserve">technology </w:t>
      </w:r>
      <w:r>
        <w:rPr>
          <w:rFonts w:hint="cs" w:cs="Iskoola Pota"/>
          <w:cs/>
          <w:lang w:val="en-US" w:bidi="si-LK"/>
        </w:rPr>
        <w:t xml:space="preserve">එකක් </w:t>
      </w:r>
      <w:r>
        <w:rPr>
          <w:rFonts w:hint="default" w:cs="Iskoola Pota"/>
          <w:cs w:val="0"/>
          <w:lang w:val="en-US" w:bidi="si-LK"/>
        </w:rPr>
        <w:t xml:space="preserve"> </w:t>
      </w:r>
      <w:r>
        <w:rPr>
          <w:rFonts w:hint="cs" w:cs="Iskoola Pota"/>
          <w:cs/>
          <w:lang w:val="en-US" w:bidi="si-LK"/>
        </w:rPr>
        <w:t>වේ.</w:t>
      </w:r>
    </w:p>
    <w:p>
      <w:pPr>
        <w:numPr>
          <w:ilvl w:val="0"/>
          <w:numId w:val="0"/>
        </w:numPr>
        <w:rPr>
          <w:rFonts w:hint="cs" w:cs="Iskoola Pota"/>
          <w:cs/>
          <w:lang w:val="en-US" w:bidi="si-LK"/>
        </w:rPr>
      </w:pPr>
    </w:p>
    <w:p>
      <w:pPr>
        <w:numPr>
          <w:ilvl w:val="0"/>
          <w:numId w:val="0"/>
        </w:numPr>
        <w:rPr>
          <w:rFonts w:hint="default" w:cs="Iskoola Pota"/>
          <w:cs w:val="0"/>
          <w:lang w:val="en-US" w:bidi="si-LK"/>
        </w:rPr>
      </w:pPr>
      <w:r>
        <w:rPr>
          <w:rFonts w:hint="default"/>
          <w:lang w:val="en-US"/>
        </w:rPr>
        <w:t>https://www.howtographql.com/basics/0-introduction/</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5268595" cy="2454910"/>
            <wp:effectExtent l="0" t="0" r="1905" b="889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9"/>
                    <a:stretch>
                      <a:fillRect/>
                    </a:stretch>
                  </pic:blipFill>
                  <pic:spPr>
                    <a:xfrm>
                      <a:off x="0" y="0"/>
                      <a:ext cx="5268595" cy="245491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5265420" cy="2399665"/>
            <wp:effectExtent l="0" t="0" r="5080" b="63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0"/>
                    <a:stretch>
                      <a:fillRect/>
                    </a:stretch>
                  </pic:blipFill>
                  <pic:spPr>
                    <a:xfrm>
                      <a:off x="0" y="0"/>
                      <a:ext cx="5265420" cy="2399665"/>
                    </a:xfrm>
                    <a:prstGeom prst="rect">
                      <a:avLst/>
                    </a:prstGeom>
                    <a:noFill/>
                    <a:ln>
                      <a:noFill/>
                    </a:ln>
                  </pic:spPr>
                </pic:pic>
              </a:graphicData>
            </a:graphic>
          </wp:inline>
        </w:drawing>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Query - to retrieve data.</w:t>
      </w:r>
    </w:p>
    <w:p>
      <w:pPr>
        <w:rPr>
          <w:rFonts w:hint="default"/>
          <w:lang w:val="en-US"/>
        </w:rPr>
      </w:pPr>
      <w:r>
        <w:rPr>
          <w:rFonts w:hint="default"/>
          <w:lang w:val="en-US"/>
        </w:rPr>
        <w:t>Mutation - to changed the data (Create,Update,delete)</w:t>
      </w:r>
    </w:p>
    <w:p>
      <w:pPr>
        <w:rPr>
          <w:rFonts w:hint="default"/>
          <w:lang w:val="en-US"/>
        </w:rPr>
      </w:pPr>
      <w:r>
        <w:rPr>
          <w:rFonts w:hint="default"/>
          <w:lang w:val="en-US"/>
        </w:rPr>
        <w:t xml:space="preserve">Subscription - Which allows allows you to create a connection read data and keep that connection for when data changes(15.00). </w:t>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"http://localhost:2020/graphiql?path=/graphql" </w:instrText>
      </w:r>
      <w:r>
        <w:rPr>
          <w:rFonts w:hint="default"/>
          <w:lang w:val="en-US"/>
        </w:rPr>
        <w:fldChar w:fldCharType="separate"/>
      </w:r>
      <w:r>
        <w:rPr>
          <w:rStyle w:val="7"/>
          <w:rFonts w:hint="default"/>
          <w:lang w:val="en-US"/>
        </w:rPr>
        <w:t>http://localhost:2020/graphiql?path=/graphql</w:t>
      </w:r>
      <w:r>
        <w:rPr>
          <w:rFonts w:hint="default"/>
          <w:lang w:val="en-US"/>
        </w:rPr>
        <w:fldChar w:fldCharType="end"/>
      </w:r>
    </w:p>
    <w:p>
      <w:pPr>
        <w:rPr>
          <w:rFonts w:hint="default"/>
          <w:lang w:val="en-US"/>
        </w:rPr>
      </w:pPr>
    </w:p>
    <w:p>
      <w:pPr>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Welcome to GraphiQL</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GraphiQL is an in-browser tool for writing, validating, and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testing GraphQL queries.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Type queries into this side of the screen, and you will see intelligent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typeaheads aware of the current GraphQL type schema and live syntax and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validation errors highlighted within the text.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GraphQL queries typically start with a "{" character. Lines that start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with a # are ignored.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An example GraphQL query might look like: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field(arg: "value")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subField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Keyboard shortcuts: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Prettify query:  Shift-Ctrl-P (or press the prettify button)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Merge fragments:  Shift-Ctrl-M (or press the merge button)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Run Query:  Ctrl-Enter (or press the play button)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    Auto Complete:  Ctrl-Space (or just start typing)</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6A9955"/>
          <w:kern w:val="0"/>
          <w:sz w:val="14"/>
          <w:szCs w:val="14"/>
          <w:shd w:val="clear" w:fill="1E1E1E"/>
          <w:lang w:val="en-US" w:eastAsia="zh-CN" w:bidi="ar"/>
        </w:rPr>
        <w:t>#</w:t>
      </w:r>
    </w:p>
    <w:p>
      <w:pPr>
        <w:rPr>
          <w:rFonts w:hint="default"/>
          <w:lang w:val="en-US"/>
        </w:rPr>
      </w:pPr>
    </w:p>
    <w:p>
      <w:pPr>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query{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allStudent{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firstName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lastName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age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studentClass{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pPr>
        <w:rPr>
          <w:rFonts w:hint="default"/>
          <w:lang w:val="en-US"/>
        </w:rPr>
      </w:pPr>
      <w:r>
        <w:drawing>
          <wp:inline distT="0" distB="0" distL="114300" distR="114300">
            <wp:extent cx="5274310" cy="2941320"/>
            <wp:effectExtent l="0" t="0" r="8890" b="508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1"/>
                    <a:stretch>
                      <a:fillRect/>
                    </a:stretch>
                  </pic:blipFill>
                  <pic:spPr>
                    <a:xfrm>
                      <a:off x="0" y="0"/>
                      <a:ext cx="5274310" cy="294132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query{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findStudent(id:</w:t>
      </w:r>
      <w:r>
        <w:rPr>
          <w:rFonts w:hint="default" w:ascii="Consolas" w:hAnsi="Consolas" w:eastAsia="Consolas" w:cs="Consolas"/>
          <w:b w:val="0"/>
          <w:bCs w:val="0"/>
          <w:color w:val="CE9178"/>
          <w:kern w:val="0"/>
          <w:sz w:val="14"/>
          <w:szCs w:val="14"/>
          <w:shd w:val="clear" w:fill="1E1E1E"/>
          <w:lang w:val="en-US" w:eastAsia="zh-CN" w:bidi="ar"/>
        </w:rPr>
        <w:t>4){</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firstName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lastName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age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studentClass{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pPr>
        <w:rPr>
          <w:rFonts w:hint="default"/>
          <w:lang w:val="en-US"/>
        </w:rPr>
      </w:pPr>
    </w:p>
    <w:p>
      <w:pPr>
        <w:rPr>
          <w:rFonts w:hint="default"/>
          <w:lang w:val="en-US"/>
        </w:rPr>
      </w:pPr>
      <w:r>
        <w:drawing>
          <wp:inline distT="0" distB="0" distL="114300" distR="114300">
            <wp:extent cx="5271770" cy="1750060"/>
            <wp:effectExtent l="0" t="0" r="11430" b="254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42"/>
                    <a:stretch>
                      <a:fillRect/>
                    </a:stretch>
                  </pic:blipFill>
                  <pic:spPr>
                    <a:xfrm>
                      <a:off x="0" y="0"/>
                      <a:ext cx="5271770" cy="175006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query{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allStudentClass{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students{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firstName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lastName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r>
        <w:drawing>
          <wp:inline distT="0" distB="0" distL="114300" distR="114300">
            <wp:extent cx="5273675" cy="3029585"/>
            <wp:effectExtent l="0" t="0" r="9525" b="571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43"/>
                    <a:stretch>
                      <a:fillRect/>
                    </a:stretch>
                  </pic:blipFill>
                  <pic:spPr>
                    <a:xfrm>
                      <a:off x="0" y="0"/>
                      <a:ext cx="5273675" cy="3029585"/>
                    </a:xfrm>
                    <a:prstGeom prst="rect">
                      <a:avLst/>
                    </a:prstGeom>
                    <a:noFill/>
                    <a:ln>
                      <a:noFill/>
                    </a:ln>
                  </pic:spPr>
                </pic:pic>
              </a:graphicData>
            </a:graphic>
          </wp:inline>
        </w:drawing>
      </w:r>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query{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findStudentClass(id:</w:t>
      </w:r>
      <w:r>
        <w:rPr>
          <w:rFonts w:hint="default" w:ascii="Consolas" w:hAnsi="Consolas" w:eastAsia="Consolas" w:cs="Consolas"/>
          <w:b w:val="0"/>
          <w:bCs w:val="0"/>
          <w:color w:val="CE9178"/>
          <w:kern w:val="0"/>
          <w:sz w:val="14"/>
          <w:szCs w:val="14"/>
          <w:shd w:val="clear" w:fill="1E1E1E"/>
          <w:lang w:val="en-US" w:eastAsia="zh-CN" w:bidi="ar"/>
        </w:rPr>
        <w:t>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students{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firstName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lastName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r>
        <w:drawing>
          <wp:inline distT="0" distB="0" distL="114300" distR="114300">
            <wp:extent cx="5269230" cy="1647825"/>
            <wp:effectExtent l="0" t="0" r="1270" b="317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44"/>
                    <a:stretch>
                      <a:fillRect/>
                    </a:stretch>
                  </pic:blipFill>
                  <pic:spPr>
                    <a:xfrm>
                      <a:off x="0" y="0"/>
                      <a:ext cx="5269230" cy="1647825"/>
                    </a:xfrm>
                    <a:prstGeom prst="rect">
                      <a:avLst/>
                    </a:prstGeom>
                    <a:noFill/>
                    <a:ln>
                      <a:noFill/>
                    </a:ln>
                  </pic:spPr>
                </pic:pic>
              </a:graphicData>
            </a:graphic>
          </wp:inline>
        </w:drawing>
      </w:r>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mutation{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createStudentClass(grade:</w:t>
      </w:r>
      <w:r>
        <w:rPr>
          <w:rFonts w:hint="default" w:ascii="Consolas" w:hAnsi="Consolas" w:eastAsia="Consolas" w:cs="Consolas"/>
          <w:b w:val="0"/>
          <w:bCs w:val="0"/>
          <w:color w:val="CE9178"/>
          <w:kern w:val="0"/>
          <w:sz w:val="14"/>
          <w:szCs w:val="14"/>
          <w:shd w:val="clear" w:fill="1E1E1E"/>
          <w:lang w:val="en-US" w:eastAsia="zh-CN" w:bidi="ar"/>
        </w:rPr>
        <w:t>"Grade 6-A",teacherName:"Mr.fernando"){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r>
        <w:drawing>
          <wp:inline distT="0" distB="0" distL="114300" distR="114300">
            <wp:extent cx="5268595" cy="1665605"/>
            <wp:effectExtent l="0" t="0" r="1905" b="1079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45"/>
                    <a:stretch>
                      <a:fillRect/>
                    </a:stretch>
                  </pic:blipFill>
                  <pic:spPr>
                    <a:xfrm>
                      <a:off x="0" y="0"/>
                      <a:ext cx="5268595" cy="1665605"/>
                    </a:xfrm>
                    <a:prstGeom prst="rect">
                      <a:avLst/>
                    </a:prstGeom>
                    <a:noFill/>
                    <a:ln>
                      <a:noFill/>
                    </a:ln>
                  </pic:spPr>
                </pic:pic>
              </a:graphicData>
            </a:graphic>
          </wp:inline>
        </w:drawing>
      </w:r>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mutation{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updateStudentClass(id:</w:t>
      </w:r>
      <w:r>
        <w:rPr>
          <w:rFonts w:hint="default" w:ascii="Consolas" w:hAnsi="Consolas" w:eastAsia="Consolas" w:cs="Consolas"/>
          <w:b w:val="0"/>
          <w:bCs w:val="0"/>
          <w:color w:val="CE9178"/>
          <w:kern w:val="0"/>
          <w:sz w:val="14"/>
          <w:szCs w:val="14"/>
          <w:shd w:val="clear" w:fill="1E1E1E"/>
          <w:lang w:val="en-US" w:eastAsia="zh-CN" w:bidi="ar"/>
        </w:rPr>
        <w:t>6,grade:"Grade 6-A",teacherName:"Mr.fernando"){</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r>
        <w:drawing>
          <wp:inline distT="0" distB="0" distL="114300" distR="114300">
            <wp:extent cx="5265420" cy="1584325"/>
            <wp:effectExtent l="0" t="0" r="5080" b="317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46"/>
                    <a:stretch>
                      <a:fillRect/>
                    </a:stretch>
                  </pic:blipFill>
                  <pic:spPr>
                    <a:xfrm>
                      <a:off x="0" y="0"/>
                      <a:ext cx="5265420" cy="1584325"/>
                    </a:xfrm>
                    <a:prstGeom prst="rect">
                      <a:avLst/>
                    </a:prstGeom>
                    <a:noFill/>
                    <a:ln>
                      <a:noFill/>
                    </a:ln>
                  </pic:spPr>
                </pic:pic>
              </a:graphicData>
            </a:graphic>
          </wp:inline>
        </w:drawing>
      </w:r>
    </w:p>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mutation{</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deleteStudentClass(id:</w:t>
      </w:r>
      <w:r>
        <w:rPr>
          <w:rFonts w:hint="default" w:ascii="Consolas" w:hAnsi="Consolas" w:eastAsia="Consolas" w:cs="Consolas"/>
          <w:b w:val="0"/>
          <w:bCs w:val="0"/>
          <w:color w:val="CE9178"/>
          <w:kern w:val="0"/>
          <w:sz w:val="14"/>
          <w:szCs w:val="14"/>
          <w:shd w:val="clear" w:fill="1E1E1E"/>
          <w:lang w:val="en-US" w:eastAsia="zh-CN" w:bidi="ar"/>
        </w:rPr>
        <w:t>6)</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p>
    <w:p>
      <w:pPr>
        <w:rPr>
          <w:rFonts w:hint="default"/>
          <w:lang w:val="en-US"/>
        </w:rPr>
      </w:pPr>
    </w:p>
    <w:p>
      <w:r>
        <w:drawing>
          <wp:inline distT="0" distB="0" distL="114300" distR="114300">
            <wp:extent cx="5264785" cy="1728470"/>
            <wp:effectExtent l="0" t="0" r="5715" b="1143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7"/>
                    <a:stretch>
                      <a:fillRect/>
                    </a:stretch>
                  </pic:blipFill>
                  <pic:spPr>
                    <a:xfrm>
                      <a:off x="0" y="0"/>
                      <a:ext cx="5264785" cy="1728470"/>
                    </a:xfrm>
                    <a:prstGeom prst="rect">
                      <a:avLst/>
                    </a:prstGeom>
                    <a:noFill/>
                    <a:ln>
                      <a:noFill/>
                    </a:ln>
                  </pic:spPr>
                </pic:pic>
              </a:graphicData>
            </a:graphic>
          </wp:inline>
        </w:drawing>
      </w:r>
    </w:p>
    <w:p/>
    <w:p/>
    <w:p/>
    <w:p>
      <w:pPr>
        <w:keepNext w:val="0"/>
        <w:keepLines w:val="0"/>
        <w:widowControl/>
        <w:suppressLineNumbers w:val="0"/>
        <w:shd w:val="clear" w:fill="1E1E1E"/>
        <w:spacing w:line="190" w:lineRule="atLeast"/>
        <w:jc w:val="left"/>
        <w:rPr>
          <w:rFonts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query{</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allStudentClassPage(page:</w:t>
      </w:r>
      <w:r>
        <w:rPr>
          <w:rFonts w:hint="default" w:ascii="Consolas" w:hAnsi="Consolas" w:eastAsia="Consolas" w:cs="Consolas"/>
          <w:b w:val="0"/>
          <w:bCs w:val="0"/>
          <w:color w:val="CE9178"/>
          <w:kern w:val="0"/>
          <w:sz w:val="14"/>
          <w:szCs w:val="14"/>
          <w:shd w:val="clear" w:fill="1E1E1E"/>
          <w:lang w:val="en-US" w:eastAsia="zh-CN" w:bidi="ar"/>
        </w:rPr>
        <w:t>0,size:2){</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grade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teacherName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students{</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id</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firstName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lastName</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  }</w:t>
      </w:r>
    </w:p>
    <w:p>
      <w:pPr>
        <w:keepNext w:val="0"/>
        <w:keepLines w:val="0"/>
        <w:widowControl/>
        <w:suppressLineNumbers w:val="0"/>
        <w:shd w:val="clear" w:fill="1E1E1E"/>
        <w:spacing w:line="190" w:lineRule="atLeast"/>
        <w:jc w:val="left"/>
        <w:rPr>
          <w:rFonts w:hint="default" w:ascii="Consolas" w:hAnsi="Consolas" w:eastAsia="Consolas" w:cs="Consolas"/>
          <w:b w:val="0"/>
          <w:bCs w:val="0"/>
          <w:color w:val="D4D4D4"/>
          <w:sz w:val="14"/>
          <w:szCs w:val="14"/>
        </w:rPr>
      </w:pPr>
      <w:r>
        <w:rPr>
          <w:rFonts w:hint="default" w:ascii="Consolas" w:hAnsi="Consolas" w:eastAsia="Consolas" w:cs="Consolas"/>
          <w:b w:val="0"/>
          <w:bCs w:val="0"/>
          <w:color w:val="D4D4D4"/>
          <w:kern w:val="0"/>
          <w:sz w:val="14"/>
          <w:szCs w:val="14"/>
          <w:shd w:val="clear" w:fill="1E1E1E"/>
          <w:lang w:val="en-US" w:eastAsia="zh-CN" w:bidi="ar"/>
        </w:rPr>
        <w:t>}</w:t>
      </w:r>
    </w:p>
    <w:p>
      <w:pPr>
        <w:rPr>
          <w:rFonts w:hint="default"/>
          <w:lang w:val="en-US"/>
        </w:rPr>
      </w:pPr>
    </w:p>
    <w:p>
      <w:r>
        <w:drawing>
          <wp:inline distT="0" distB="0" distL="114300" distR="114300">
            <wp:extent cx="5267325" cy="2965450"/>
            <wp:effectExtent l="0" t="0" r="3175" b="635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8"/>
                    <a:stretch>
                      <a:fillRect/>
                    </a:stretch>
                  </pic:blipFill>
                  <pic:spPr>
                    <a:xfrm>
                      <a:off x="0" y="0"/>
                      <a:ext cx="5267325" cy="2965450"/>
                    </a:xfrm>
                    <a:prstGeom prst="rect">
                      <a:avLst/>
                    </a:prstGeom>
                    <a:noFill/>
                    <a:ln>
                      <a:noFill/>
                    </a:ln>
                  </pic:spPr>
                </pic:pic>
              </a:graphicData>
            </a:graphic>
          </wp:inline>
        </w:drawing>
      </w:r>
    </w:p>
    <w:p/>
    <w:p/>
    <w:p/>
    <w:p/>
    <w:p/>
    <w:p/>
    <w:p/>
    <w:p>
      <w:pPr>
        <w:rPr>
          <w:rFonts w:hint="default"/>
        </w:rPr>
      </w:pPr>
      <w:r>
        <w:rPr>
          <w:rFonts w:hint="default"/>
        </w:rPr>
        <w:fldChar w:fldCharType="begin"/>
      </w:r>
      <w:r>
        <w:rPr>
          <w:rFonts w:hint="default"/>
        </w:rPr>
        <w:instrText xml:space="preserve"> HYPERLINK "http://localhost:2020/get-all-stu-class?page=0&amp;size=2" </w:instrText>
      </w:r>
      <w:r>
        <w:rPr>
          <w:rFonts w:hint="default"/>
        </w:rPr>
        <w:fldChar w:fldCharType="separate"/>
      </w:r>
      <w:r>
        <w:rPr>
          <w:rStyle w:val="7"/>
          <w:rFonts w:hint="default"/>
        </w:rPr>
        <w:t>http://localhost:2020/get-all-stu-class?page=0&amp;size=2</w:t>
      </w:r>
      <w:r>
        <w:rPr>
          <w:rFonts w:hint="default"/>
        </w:rPr>
        <w:fldChar w:fldCharType="end"/>
      </w:r>
    </w:p>
    <w:p/>
    <w:p/>
    <w:p>
      <w:r>
        <w:drawing>
          <wp:inline distT="0" distB="0" distL="114300" distR="114300">
            <wp:extent cx="5271135" cy="3014980"/>
            <wp:effectExtent l="0" t="0" r="12065" b="762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9"/>
                    <a:stretch>
                      <a:fillRect/>
                    </a:stretch>
                  </pic:blipFill>
                  <pic:spPr>
                    <a:xfrm>
                      <a:off x="0" y="0"/>
                      <a:ext cx="5271135" cy="3014980"/>
                    </a:xfrm>
                    <a:prstGeom prst="rect">
                      <a:avLst/>
                    </a:prstGeom>
                    <a:noFill/>
                    <a:ln>
                      <a:noFill/>
                    </a:ln>
                  </pic:spPr>
                </pic:pic>
              </a:graphicData>
            </a:graphic>
          </wp:inline>
        </w:drawing>
      </w:r>
    </w:p>
    <w:p/>
    <w:p/>
    <w:p/>
    <w:p/>
    <w:p>
      <w:r>
        <w:drawing>
          <wp:inline distT="0" distB="0" distL="114300" distR="114300">
            <wp:extent cx="4540250" cy="3219450"/>
            <wp:effectExtent l="0" t="0" r="6350"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50"/>
                    <a:stretch>
                      <a:fillRect/>
                    </a:stretch>
                  </pic:blipFill>
                  <pic:spPr>
                    <a:xfrm>
                      <a:off x="0" y="0"/>
                      <a:ext cx="4540250" cy="3219450"/>
                    </a:xfrm>
                    <a:prstGeom prst="rect">
                      <a:avLst/>
                    </a:prstGeom>
                    <a:noFill/>
                    <a:ln>
                      <a:noFill/>
                    </a:ln>
                  </pic:spPr>
                </pic:pic>
              </a:graphicData>
            </a:graphic>
          </wp:inline>
        </w:drawing>
      </w:r>
    </w:p>
    <w:p/>
    <w:p>
      <w:pPr>
        <w:rPr>
          <w:rFonts w:hint="default"/>
          <w:lang w:val="en-US"/>
        </w:rPr>
      </w:pPr>
      <w:r>
        <w:rPr>
          <w:rFonts w:hint="default"/>
          <w:lang w:val="en-US"/>
        </w:rPr>
        <w:t>Test using Postman</w:t>
      </w:r>
    </w:p>
    <w:p>
      <w:r>
        <w:drawing>
          <wp:inline distT="0" distB="0" distL="114300" distR="114300">
            <wp:extent cx="5271135" cy="3594100"/>
            <wp:effectExtent l="0" t="0" r="1206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51"/>
                    <a:stretch>
                      <a:fillRect/>
                    </a:stretch>
                  </pic:blipFill>
                  <pic:spPr>
                    <a:xfrm>
                      <a:off x="0" y="0"/>
                      <a:ext cx="5271135" cy="3594100"/>
                    </a:xfrm>
                    <a:prstGeom prst="rect">
                      <a:avLst/>
                    </a:prstGeom>
                    <a:noFill/>
                    <a:ln>
                      <a:noFill/>
                    </a:ln>
                  </pic:spPr>
                </pic:pic>
              </a:graphicData>
            </a:graphic>
          </wp:inline>
        </w:drawing>
      </w:r>
    </w:p>
    <w:p/>
    <w:p/>
    <w:p>
      <w:pPr>
        <w:rPr>
          <w:rFonts w:hint="default"/>
          <w:lang w:val="en-US"/>
        </w:rPr>
      </w:pPr>
      <w:r>
        <w:rPr>
          <w:rFonts w:hint="default"/>
          <w:lang w:val="en-US"/>
        </w:rPr>
        <w:t>RSET - Asynchromous</w:t>
      </w:r>
    </w:p>
    <w:p>
      <w:pPr>
        <w:rPr>
          <w:rFonts w:hint="default"/>
          <w:lang w:val="en-US"/>
        </w:rPr>
      </w:pPr>
      <w:r>
        <w:rPr>
          <w:rFonts w:hint="default"/>
          <w:lang w:val="en-US"/>
        </w:rPr>
        <w:t>SOAP - Synchromase</w:t>
      </w:r>
    </w:p>
    <w:p>
      <w:pPr>
        <w:rPr>
          <w:rFonts w:hint="default"/>
          <w:lang w:val="en-US"/>
        </w:rPr>
      </w:pPr>
      <w:r>
        <w:rPr>
          <w:rFonts w:hint="default"/>
          <w:lang w:val="en-US"/>
        </w:rPr>
        <w:t>Web Socket - There is an dedicated tunnal is always open with client and server.Bi direactional msg can be passed.</w:t>
      </w:r>
    </w:p>
    <w:p>
      <w:pPr>
        <w:rPr>
          <w:rFonts w:hint="default"/>
          <w:lang w:val="en-US"/>
        </w:rPr>
      </w:pPr>
    </w:p>
    <w:p>
      <w:pPr>
        <w:rPr>
          <w:rFonts w:hint="default"/>
          <w:lang w:val="en-US"/>
        </w:rPr>
      </w:pPr>
      <w:r>
        <w:rPr>
          <w:rFonts w:hint="default"/>
          <w:lang w:val="en-US"/>
        </w:rPr>
        <w:t>Pubs - Subs</w:t>
      </w:r>
    </w:p>
    <w:p>
      <w:pPr>
        <w:rPr>
          <w:rFonts w:hint="default"/>
          <w:lang w:val="en-US"/>
        </w:rPr>
      </w:pPr>
      <w:r>
        <w:rPr>
          <w:rFonts w:hint="default"/>
          <w:lang w:val="en-US"/>
        </w:rPr>
        <w:t>AWS - SQS</w:t>
      </w:r>
    </w:p>
    <w:p>
      <w:pPr>
        <w:rPr>
          <w:rFonts w:hint="default"/>
          <w:lang w:val="en-US"/>
        </w:rPr>
      </w:pPr>
      <w:r>
        <w:rPr>
          <w:rFonts w:hint="default"/>
          <w:lang w:val="en-US"/>
        </w:rPr>
        <w:t>Kafka,RabbitMO</w:t>
      </w:r>
    </w:p>
    <w:p>
      <w:pPr>
        <w:rPr>
          <w:rFonts w:hint="default"/>
          <w:lang w:val="en-US"/>
        </w:rPr>
      </w:pPr>
    </w:p>
    <w:p>
      <w:pPr>
        <w:rPr>
          <w:rFonts w:hint="default"/>
          <w:lang w:val="en-US"/>
        </w:rPr>
      </w:pPr>
      <w:r>
        <w:rPr>
          <w:rFonts w:hint="default"/>
          <w:lang w:val="en-US"/>
        </w:rPr>
        <w:t>Redis - Event trigger haraha messaging system wenuwata redis use kala haka.</w:t>
      </w:r>
    </w:p>
    <w:p>
      <w:pPr>
        <w:rPr>
          <w:rFonts w:hint="default"/>
          <w:lang w:val="en-US"/>
        </w:rPr>
      </w:pPr>
    </w:p>
    <w:p>
      <w:pPr>
        <w:rPr>
          <w:rFonts w:hint="default"/>
          <w:lang w:val="en-US"/>
        </w:rPr>
      </w:pPr>
      <w:r>
        <w:rPr>
          <w:rFonts w:hint="default"/>
          <w:lang w:val="en-US"/>
        </w:rPr>
        <w:t>Sockect IO,Socket CLustoer,AWS api gatway already suport for scket APIs</w:t>
      </w:r>
    </w:p>
    <w:p>
      <w:pPr>
        <w:rPr>
          <w:rFonts w:hint="default"/>
          <w:lang w:val="en-US"/>
        </w:rPr>
      </w:pPr>
    </w:p>
    <w:p>
      <w:pPr>
        <w:rPr>
          <w:rFonts w:hint="default"/>
          <w:lang w:val="en-US"/>
        </w:rPr>
      </w:pPr>
      <w:r>
        <w:rPr>
          <w:rFonts w:hint="default"/>
          <w:lang w:val="en-US"/>
        </w:rPr>
        <w:t>Java17 - record, sealed ,swtich</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Batch Programming</w:t>
      </w:r>
    </w:p>
    <w:p>
      <w:pPr>
        <w:rPr>
          <w:rFonts w:hint="default"/>
          <w:lang w:val="en-US"/>
        </w:rPr>
      </w:pPr>
    </w:p>
    <w:p>
      <w:pPr>
        <w:rPr>
          <w:rFonts w:hint="default"/>
          <w:lang w:val="en-US"/>
        </w:rPr>
      </w:pPr>
      <w:r>
        <w:drawing>
          <wp:inline distT="0" distB="0" distL="114300" distR="114300">
            <wp:extent cx="5271135" cy="3926205"/>
            <wp:effectExtent l="0" t="0" r="12065" b="1079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52"/>
                    <a:stretch>
                      <a:fillRect/>
                    </a:stretch>
                  </pic:blipFill>
                  <pic:spPr>
                    <a:xfrm>
                      <a:off x="0" y="0"/>
                      <a:ext cx="5271135" cy="3926205"/>
                    </a:xfrm>
                    <a:prstGeom prst="rect">
                      <a:avLst/>
                    </a:prstGeom>
                    <a:noFill/>
                    <a:ln>
                      <a:noFill/>
                    </a:ln>
                  </pic:spPr>
                </pic:pic>
              </a:graphicData>
            </a:graphic>
          </wp:inline>
        </w:drawing>
      </w:r>
    </w:p>
    <w:p>
      <w:pPr>
        <w:rPr>
          <w:rFonts w:hint="default"/>
          <w:lang w:val="en-US"/>
        </w:rPr>
      </w:pPr>
    </w:p>
    <w:p>
      <w:r>
        <w:drawing>
          <wp:inline distT="0" distB="0" distL="114300" distR="114300">
            <wp:extent cx="5269865" cy="975995"/>
            <wp:effectExtent l="0" t="0" r="63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3"/>
                    <a:stretch>
                      <a:fillRect/>
                    </a:stretch>
                  </pic:blipFill>
                  <pic:spPr>
                    <a:xfrm>
                      <a:off x="0" y="0"/>
                      <a:ext cx="5269865" cy="975995"/>
                    </a:xfrm>
                    <a:prstGeom prst="rect">
                      <a:avLst/>
                    </a:prstGeom>
                    <a:noFill/>
                    <a:ln>
                      <a:noFill/>
                    </a:ln>
                  </pic:spPr>
                </pic:pic>
              </a:graphicData>
            </a:graphic>
          </wp:inline>
        </w:drawing>
      </w:r>
    </w:p>
    <w:p/>
    <w:p>
      <w:r>
        <w:drawing>
          <wp:inline distT="0" distB="0" distL="114300" distR="114300">
            <wp:extent cx="5268595" cy="1818640"/>
            <wp:effectExtent l="0" t="0" r="1905" b="1016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4"/>
                    <a:stretch>
                      <a:fillRect/>
                    </a:stretch>
                  </pic:blipFill>
                  <pic:spPr>
                    <a:xfrm>
                      <a:off x="0" y="0"/>
                      <a:ext cx="5268595" cy="1818640"/>
                    </a:xfrm>
                    <a:prstGeom prst="rect">
                      <a:avLst/>
                    </a:prstGeom>
                    <a:noFill/>
                    <a:ln>
                      <a:noFill/>
                    </a:ln>
                  </pic:spPr>
                </pic:pic>
              </a:graphicData>
            </a:graphic>
          </wp:inline>
        </w:drawing>
      </w:r>
    </w:p>
    <w:p/>
    <w:p>
      <w:r>
        <w:drawing>
          <wp:inline distT="0" distB="0" distL="114300" distR="114300">
            <wp:extent cx="5274310" cy="1672590"/>
            <wp:effectExtent l="0" t="0" r="8890" b="381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5"/>
                    <a:stretch>
                      <a:fillRect/>
                    </a:stretch>
                  </pic:blipFill>
                  <pic:spPr>
                    <a:xfrm>
                      <a:off x="0" y="0"/>
                      <a:ext cx="5274310" cy="167259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HTTPS</w:t>
      </w:r>
    </w:p>
    <w:p>
      <w:pPr>
        <w:rPr>
          <w:rFonts w:hint="default"/>
          <w:lang w:val="en-US"/>
        </w:rPr>
      </w:pPr>
    </w:p>
    <w:p>
      <w:pPr>
        <w:rPr>
          <w:rFonts w:hint="default"/>
          <w:lang w:val="en-US"/>
        </w:rPr>
      </w:pPr>
      <w:r>
        <w:rPr>
          <w:rFonts w:hint="default"/>
          <w:lang w:val="en-US"/>
        </w:rPr>
        <w:t>Different teams which we can to secure a web service.</w:t>
      </w:r>
    </w:p>
    <w:p>
      <w:pPr>
        <w:rPr>
          <w:rFonts w:hint="default"/>
          <w:lang w:val="en-US"/>
        </w:rPr>
      </w:pPr>
      <w:r>
        <w:rPr>
          <w:rFonts w:hint="default"/>
          <w:lang w:val="en-US"/>
        </w:rPr>
        <w:t>SSL- secure socket layer</w:t>
      </w:r>
    </w:p>
    <w:p>
      <w:pPr>
        <w:rPr>
          <w:rFonts w:hint="default"/>
          <w:lang w:val="en-US"/>
        </w:rPr>
      </w:pPr>
      <w:r>
        <w:rPr>
          <w:rFonts w:hint="default"/>
          <w:lang w:val="en-US"/>
        </w:rPr>
        <w:t>TSL- Trabsport secure layer(More features added than ssl,Lot of certificates are created using TLS)</w:t>
      </w:r>
    </w:p>
    <w:p>
      <w:pPr>
        <w:rPr>
          <w:rFonts w:hint="default"/>
          <w:lang w:val="en-US"/>
        </w:rPr>
      </w:pPr>
    </w:p>
    <w:p>
      <w:pPr>
        <w:rPr>
          <w:rFonts w:hint="default"/>
          <w:lang w:val="en-US"/>
        </w:rPr>
      </w:pPr>
      <w:r>
        <w:rPr>
          <w:rFonts w:hint="default"/>
          <w:lang w:val="en-US"/>
        </w:rPr>
        <w:t>TrustStore and KeyStore</w:t>
      </w:r>
    </w:p>
    <w:p>
      <w:pPr>
        <w:rPr>
          <w:rFonts w:hint="default"/>
          <w:lang w:val="en-US"/>
        </w:rPr>
      </w:pPr>
      <w:r>
        <w:rPr>
          <w:rFonts w:hint="default"/>
          <w:lang w:val="en-US"/>
        </w:rPr>
        <w:t>TrustStore - Certificate related to public information.</w:t>
      </w:r>
    </w:p>
    <w:p>
      <w:pPr>
        <w:rPr>
          <w:rFonts w:hint="default"/>
          <w:lang w:val="en-US"/>
        </w:rPr>
      </w:pPr>
      <w:r>
        <w:rPr>
          <w:rFonts w:hint="default"/>
          <w:lang w:val="en-US"/>
        </w:rPr>
        <w:t>KeyStore- Certificate related to private information.</w:t>
      </w:r>
    </w:p>
    <w:p>
      <w:pPr>
        <w:rPr>
          <w:rFonts w:hint="default"/>
          <w:lang w:val="en-US"/>
        </w:rPr>
      </w:pPr>
    </w:p>
    <w:p>
      <w:pPr>
        <w:rPr>
          <w:rFonts w:hint="default"/>
          <w:lang w:val="en-US"/>
        </w:rPr>
      </w:pPr>
    </w:p>
    <w:p>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Iskoola Pota">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Nirmala UI">
    <w:panose1 w:val="020B0502040204020203"/>
    <w:charset w:val="00"/>
    <w:family w:val="auto"/>
    <w:pitch w:val="default"/>
    <w:sig w:usb0="80FF8023" w:usb1="0200004A" w:usb2="00000200" w:usb3="0004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A45646"/>
    <w:multiLevelType w:val="singleLevel"/>
    <w:tmpl w:val="5AA45646"/>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710AB8"/>
    <w:rsid w:val="005E20D8"/>
    <w:rsid w:val="007D2949"/>
    <w:rsid w:val="00DD2D02"/>
    <w:rsid w:val="0136557F"/>
    <w:rsid w:val="01440056"/>
    <w:rsid w:val="016154A0"/>
    <w:rsid w:val="019036F9"/>
    <w:rsid w:val="030851F1"/>
    <w:rsid w:val="0321400D"/>
    <w:rsid w:val="04045E9D"/>
    <w:rsid w:val="04394CEA"/>
    <w:rsid w:val="047B0592"/>
    <w:rsid w:val="04EF1AD4"/>
    <w:rsid w:val="060C4A22"/>
    <w:rsid w:val="06A932BE"/>
    <w:rsid w:val="072D7009"/>
    <w:rsid w:val="073A3E6D"/>
    <w:rsid w:val="076221D3"/>
    <w:rsid w:val="07937AA3"/>
    <w:rsid w:val="08172649"/>
    <w:rsid w:val="08526117"/>
    <w:rsid w:val="08FC70AE"/>
    <w:rsid w:val="09033B6A"/>
    <w:rsid w:val="09EA6F07"/>
    <w:rsid w:val="0A841FD0"/>
    <w:rsid w:val="0AEC0E40"/>
    <w:rsid w:val="0B043FF8"/>
    <w:rsid w:val="0B1C57E6"/>
    <w:rsid w:val="0B687111"/>
    <w:rsid w:val="0BE21F59"/>
    <w:rsid w:val="0C431259"/>
    <w:rsid w:val="0D232A61"/>
    <w:rsid w:val="0D5C45C0"/>
    <w:rsid w:val="0D8E04F1"/>
    <w:rsid w:val="0DC51D9E"/>
    <w:rsid w:val="0DD51C7C"/>
    <w:rsid w:val="0DE91189"/>
    <w:rsid w:val="0E8042DE"/>
    <w:rsid w:val="0E8D1EBF"/>
    <w:rsid w:val="0FF07B38"/>
    <w:rsid w:val="10476AFE"/>
    <w:rsid w:val="11494E5B"/>
    <w:rsid w:val="117B0D8C"/>
    <w:rsid w:val="12716AD4"/>
    <w:rsid w:val="12D60970"/>
    <w:rsid w:val="13143247"/>
    <w:rsid w:val="140D6614"/>
    <w:rsid w:val="148C02DD"/>
    <w:rsid w:val="14A64372"/>
    <w:rsid w:val="15CB4225"/>
    <w:rsid w:val="160E0421"/>
    <w:rsid w:val="162B2E9C"/>
    <w:rsid w:val="166319AB"/>
    <w:rsid w:val="16871B76"/>
    <w:rsid w:val="16D05507"/>
    <w:rsid w:val="17E458DD"/>
    <w:rsid w:val="17F665A1"/>
    <w:rsid w:val="19163285"/>
    <w:rsid w:val="194B7296"/>
    <w:rsid w:val="1A273773"/>
    <w:rsid w:val="1AC27A2C"/>
    <w:rsid w:val="1ACF2273"/>
    <w:rsid w:val="1AF52E7F"/>
    <w:rsid w:val="1B303AE1"/>
    <w:rsid w:val="1B323AA2"/>
    <w:rsid w:val="1B596734"/>
    <w:rsid w:val="1B7F410E"/>
    <w:rsid w:val="1B9364C2"/>
    <w:rsid w:val="1B9728B5"/>
    <w:rsid w:val="1D7704C4"/>
    <w:rsid w:val="1DA8115B"/>
    <w:rsid w:val="1E0F5C92"/>
    <w:rsid w:val="1E453402"/>
    <w:rsid w:val="1EC43D73"/>
    <w:rsid w:val="1F223679"/>
    <w:rsid w:val="1F3F007B"/>
    <w:rsid w:val="1F73053B"/>
    <w:rsid w:val="20475BDC"/>
    <w:rsid w:val="20502507"/>
    <w:rsid w:val="206B5310"/>
    <w:rsid w:val="2096378D"/>
    <w:rsid w:val="209B1873"/>
    <w:rsid w:val="211C7E96"/>
    <w:rsid w:val="218D091E"/>
    <w:rsid w:val="21DE1955"/>
    <w:rsid w:val="22836618"/>
    <w:rsid w:val="22E53865"/>
    <w:rsid w:val="234C2589"/>
    <w:rsid w:val="23573808"/>
    <w:rsid w:val="23601C70"/>
    <w:rsid w:val="24E225FD"/>
    <w:rsid w:val="250349C6"/>
    <w:rsid w:val="251D4D79"/>
    <w:rsid w:val="255F4856"/>
    <w:rsid w:val="258C096B"/>
    <w:rsid w:val="25F56F08"/>
    <w:rsid w:val="26D7660D"/>
    <w:rsid w:val="26DC1A30"/>
    <w:rsid w:val="26E256DE"/>
    <w:rsid w:val="26EA27E4"/>
    <w:rsid w:val="26EA2B04"/>
    <w:rsid w:val="27037E0A"/>
    <w:rsid w:val="274C1618"/>
    <w:rsid w:val="27F47E39"/>
    <w:rsid w:val="28302C16"/>
    <w:rsid w:val="28AD1D1C"/>
    <w:rsid w:val="2927562A"/>
    <w:rsid w:val="29AA0009"/>
    <w:rsid w:val="29AF561F"/>
    <w:rsid w:val="29CE07ED"/>
    <w:rsid w:val="29E96D83"/>
    <w:rsid w:val="2A1C0F07"/>
    <w:rsid w:val="2AEA562A"/>
    <w:rsid w:val="2B620B9B"/>
    <w:rsid w:val="2B836D64"/>
    <w:rsid w:val="2BAF7B59"/>
    <w:rsid w:val="2C3D1FF5"/>
    <w:rsid w:val="2C455E0C"/>
    <w:rsid w:val="2D300825"/>
    <w:rsid w:val="2D555C5F"/>
    <w:rsid w:val="2D627F38"/>
    <w:rsid w:val="2D9D4507"/>
    <w:rsid w:val="2E7C01C6"/>
    <w:rsid w:val="2EF01144"/>
    <w:rsid w:val="2EF5566A"/>
    <w:rsid w:val="2F633134"/>
    <w:rsid w:val="2FA75BCE"/>
    <w:rsid w:val="2FC324F5"/>
    <w:rsid w:val="300E3023"/>
    <w:rsid w:val="30941BBB"/>
    <w:rsid w:val="30EA5493"/>
    <w:rsid w:val="315A4450"/>
    <w:rsid w:val="317254D7"/>
    <w:rsid w:val="32B85545"/>
    <w:rsid w:val="32FD41BB"/>
    <w:rsid w:val="33745910"/>
    <w:rsid w:val="33ED7B8B"/>
    <w:rsid w:val="34060344"/>
    <w:rsid w:val="347C5FEE"/>
    <w:rsid w:val="34C46423"/>
    <w:rsid w:val="35867971"/>
    <w:rsid w:val="36024803"/>
    <w:rsid w:val="36EE77CC"/>
    <w:rsid w:val="37187C59"/>
    <w:rsid w:val="373D148F"/>
    <w:rsid w:val="37B11AF5"/>
    <w:rsid w:val="37EA4842"/>
    <w:rsid w:val="386F66A6"/>
    <w:rsid w:val="38A327F3"/>
    <w:rsid w:val="38EA0422"/>
    <w:rsid w:val="38EF501A"/>
    <w:rsid w:val="38FB262F"/>
    <w:rsid w:val="390736A1"/>
    <w:rsid w:val="396A6CEE"/>
    <w:rsid w:val="39BA6046"/>
    <w:rsid w:val="3B04740B"/>
    <w:rsid w:val="3C1C6B44"/>
    <w:rsid w:val="3C80146C"/>
    <w:rsid w:val="3C9012E0"/>
    <w:rsid w:val="3CA31014"/>
    <w:rsid w:val="3D024E56"/>
    <w:rsid w:val="3D671681"/>
    <w:rsid w:val="3E157CEF"/>
    <w:rsid w:val="3E854E75"/>
    <w:rsid w:val="3E94330A"/>
    <w:rsid w:val="3EE60127"/>
    <w:rsid w:val="3F620186"/>
    <w:rsid w:val="3F6922C0"/>
    <w:rsid w:val="3F762A0F"/>
    <w:rsid w:val="3FFA239D"/>
    <w:rsid w:val="40AA0BC3"/>
    <w:rsid w:val="4259018B"/>
    <w:rsid w:val="42A2376D"/>
    <w:rsid w:val="437F5573"/>
    <w:rsid w:val="43991F8D"/>
    <w:rsid w:val="43AC2CB8"/>
    <w:rsid w:val="43EA0CA1"/>
    <w:rsid w:val="440E1469"/>
    <w:rsid w:val="44BF6C07"/>
    <w:rsid w:val="460421F7"/>
    <w:rsid w:val="46170F29"/>
    <w:rsid w:val="463158E2"/>
    <w:rsid w:val="47C04462"/>
    <w:rsid w:val="4805359A"/>
    <w:rsid w:val="48531B40"/>
    <w:rsid w:val="486D7C91"/>
    <w:rsid w:val="48AC35B9"/>
    <w:rsid w:val="49777AB0"/>
    <w:rsid w:val="4A3924D4"/>
    <w:rsid w:val="4B0412B2"/>
    <w:rsid w:val="4B2028D5"/>
    <w:rsid w:val="4B501F15"/>
    <w:rsid w:val="4B684818"/>
    <w:rsid w:val="4BA73ABE"/>
    <w:rsid w:val="4D61085B"/>
    <w:rsid w:val="4DA11AC7"/>
    <w:rsid w:val="4DCB2178"/>
    <w:rsid w:val="4E3A609D"/>
    <w:rsid w:val="4EB4043B"/>
    <w:rsid w:val="4F7D3946"/>
    <w:rsid w:val="4FEE56B8"/>
    <w:rsid w:val="528A593B"/>
    <w:rsid w:val="53513120"/>
    <w:rsid w:val="53590226"/>
    <w:rsid w:val="53A476F3"/>
    <w:rsid w:val="53E43F94"/>
    <w:rsid w:val="547F3CBD"/>
    <w:rsid w:val="54C27576"/>
    <w:rsid w:val="54FB4EC8"/>
    <w:rsid w:val="55BC6A25"/>
    <w:rsid w:val="55E95892"/>
    <w:rsid w:val="55F36710"/>
    <w:rsid w:val="561A6083"/>
    <w:rsid w:val="56571FDF"/>
    <w:rsid w:val="56837A94"/>
    <w:rsid w:val="56D52F08"/>
    <w:rsid w:val="573744BA"/>
    <w:rsid w:val="580F7106"/>
    <w:rsid w:val="58692CBA"/>
    <w:rsid w:val="593B68A0"/>
    <w:rsid w:val="594A3C46"/>
    <w:rsid w:val="597A5491"/>
    <w:rsid w:val="59FF1785"/>
    <w:rsid w:val="5A7B5348"/>
    <w:rsid w:val="5BB9005A"/>
    <w:rsid w:val="5C0351D3"/>
    <w:rsid w:val="5C762E5E"/>
    <w:rsid w:val="5D6D4F93"/>
    <w:rsid w:val="5D9562FF"/>
    <w:rsid w:val="5DC630CE"/>
    <w:rsid w:val="5DD62B9F"/>
    <w:rsid w:val="5DE50DBF"/>
    <w:rsid w:val="5E4E4E2C"/>
    <w:rsid w:val="5ED115B9"/>
    <w:rsid w:val="5F2C0384"/>
    <w:rsid w:val="5F4D0A01"/>
    <w:rsid w:val="5FF75EB0"/>
    <w:rsid w:val="60525479"/>
    <w:rsid w:val="60787A01"/>
    <w:rsid w:val="60803296"/>
    <w:rsid w:val="60AF0461"/>
    <w:rsid w:val="60B66CB8"/>
    <w:rsid w:val="61CF5DA0"/>
    <w:rsid w:val="61EB585F"/>
    <w:rsid w:val="61F00056"/>
    <w:rsid w:val="621C7073"/>
    <w:rsid w:val="623F110E"/>
    <w:rsid w:val="62970DA8"/>
    <w:rsid w:val="62C151E0"/>
    <w:rsid w:val="643A775F"/>
    <w:rsid w:val="64857C4C"/>
    <w:rsid w:val="64D21BE7"/>
    <w:rsid w:val="65530E96"/>
    <w:rsid w:val="65F72012"/>
    <w:rsid w:val="660B69CC"/>
    <w:rsid w:val="660C2CD4"/>
    <w:rsid w:val="66124991"/>
    <w:rsid w:val="667E621A"/>
    <w:rsid w:val="66D105A4"/>
    <w:rsid w:val="67D1173C"/>
    <w:rsid w:val="681F4A41"/>
    <w:rsid w:val="685968A7"/>
    <w:rsid w:val="689773CF"/>
    <w:rsid w:val="6945507D"/>
    <w:rsid w:val="69881808"/>
    <w:rsid w:val="6A7E5E33"/>
    <w:rsid w:val="6ABE6E95"/>
    <w:rsid w:val="6AC65D4A"/>
    <w:rsid w:val="6ACB5691"/>
    <w:rsid w:val="6BDF3567"/>
    <w:rsid w:val="6C2C1892"/>
    <w:rsid w:val="6C787517"/>
    <w:rsid w:val="6CA64CB9"/>
    <w:rsid w:val="6DC06E5B"/>
    <w:rsid w:val="6E02353D"/>
    <w:rsid w:val="6E38049E"/>
    <w:rsid w:val="6E583F4A"/>
    <w:rsid w:val="6F6618A9"/>
    <w:rsid w:val="6FF6075D"/>
    <w:rsid w:val="70545BA6"/>
    <w:rsid w:val="709B5583"/>
    <w:rsid w:val="70A409A9"/>
    <w:rsid w:val="712832BA"/>
    <w:rsid w:val="71AD24A3"/>
    <w:rsid w:val="71B33DEF"/>
    <w:rsid w:val="721E7526"/>
    <w:rsid w:val="731E78E3"/>
    <w:rsid w:val="732306DF"/>
    <w:rsid w:val="734F1B5D"/>
    <w:rsid w:val="73D76486"/>
    <w:rsid w:val="74114673"/>
    <w:rsid w:val="756D3991"/>
    <w:rsid w:val="757F36C5"/>
    <w:rsid w:val="75A60C51"/>
    <w:rsid w:val="75D44E39"/>
    <w:rsid w:val="767F53BF"/>
    <w:rsid w:val="768D697F"/>
    <w:rsid w:val="77791506"/>
    <w:rsid w:val="77D9135A"/>
    <w:rsid w:val="79557678"/>
    <w:rsid w:val="796400CB"/>
    <w:rsid w:val="796B7D84"/>
    <w:rsid w:val="79861079"/>
    <w:rsid w:val="799F7E92"/>
    <w:rsid w:val="79E32474"/>
    <w:rsid w:val="79EE7D0D"/>
    <w:rsid w:val="79F93A46"/>
    <w:rsid w:val="79FD00C4"/>
    <w:rsid w:val="7A8E667D"/>
    <w:rsid w:val="7AFC584B"/>
    <w:rsid w:val="7B14665D"/>
    <w:rsid w:val="7B710AB8"/>
    <w:rsid w:val="7BB24219"/>
    <w:rsid w:val="7BFF730D"/>
    <w:rsid w:val="7C0E7550"/>
    <w:rsid w:val="7C2D7459"/>
    <w:rsid w:val="7CBD7862"/>
    <w:rsid w:val="7CDB19DD"/>
    <w:rsid w:val="7D4C6258"/>
    <w:rsid w:val="7D586CD5"/>
    <w:rsid w:val="7D6C44B0"/>
    <w:rsid w:val="7DC10D1E"/>
    <w:rsid w:val="7DC47C46"/>
    <w:rsid w:val="7DDD284D"/>
    <w:rsid w:val="7E2B792D"/>
    <w:rsid w:val="7EE80F44"/>
    <w:rsid w:val="7EFE0960"/>
    <w:rsid w:val="7FB704A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2022-11-02T04:54:00Z</dcterms:created>
  <dc:creator>LahiruPriyankara</dc:creator>
  <cp:lastModifiedBy>nuwana Edu</cp:lastModifiedBy>
  <dcterms:modified xsi:type="dcterms:W3CDTF">2023-03-25T13:17:29Z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1EF63DA5D22D4D2FB70F5A635A202F62</vt:lpwstr>
  </property>
</Properties>
</file>